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2CB" w:rsidRPr="000F32CB" w:rsidRDefault="000F32CB" w:rsidP="000F32CB">
      <w:pPr>
        <w:jc w:val="center"/>
      </w:pPr>
      <w:r w:rsidRPr="000F32CB">
        <w:rPr>
          <w:b/>
        </w:rPr>
        <w:t>«Рассмотрено»</w:t>
      </w:r>
      <w:r w:rsidRPr="000F32CB">
        <w:t xml:space="preserve">                                                  </w:t>
      </w:r>
      <w:r w:rsidRPr="000F32CB">
        <w:tab/>
      </w:r>
      <w:r w:rsidRPr="000F32CB">
        <w:tab/>
      </w:r>
      <w:r w:rsidRPr="000F32CB">
        <w:tab/>
      </w:r>
      <w:r w:rsidRPr="000F32CB">
        <w:rPr>
          <w:b/>
        </w:rPr>
        <w:t>«Согласовано»</w:t>
      </w:r>
      <w:r w:rsidRPr="000F32CB">
        <w:t xml:space="preserve">                                </w:t>
      </w:r>
      <w:r w:rsidRPr="000F32CB">
        <w:tab/>
      </w:r>
      <w:r w:rsidRPr="000F32CB">
        <w:tab/>
      </w:r>
      <w:r w:rsidRPr="000F32CB">
        <w:tab/>
      </w:r>
      <w:r w:rsidRPr="000F32CB">
        <w:tab/>
      </w:r>
      <w:r w:rsidRPr="000F32CB">
        <w:rPr>
          <w:b/>
        </w:rPr>
        <w:t>«Утверждаю»</w:t>
      </w:r>
    </w:p>
    <w:p w:rsidR="000F32CB" w:rsidRPr="000F32CB" w:rsidRDefault="000F32CB" w:rsidP="000F32CB">
      <w:pPr>
        <w:jc w:val="center"/>
      </w:pPr>
      <w:r w:rsidRPr="000F32CB">
        <w:t xml:space="preserve">Руководитель кафедры                                    </w:t>
      </w:r>
      <w:r w:rsidRPr="000F32CB">
        <w:tab/>
      </w:r>
      <w:r w:rsidRPr="000F32CB">
        <w:tab/>
      </w:r>
      <w:r w:rsidRPr="000F32CB">
        <w:tab/>
        <w:t xml:space="preserve">Зам. Директора по УР                    </w:t>
      </w:r>
      <w:r w:rsidRPr="000F32CB">
        <w:tab/>
      </w:r>
      <w:r w:rsidRPr="000F32CB">
        <w:tab/>
      </w:r>
      <w:r w:rsidRPr="000F32CB">
        <w:tab/>
        <w:t>Директор МБОУ «Лицей №83-ЦО»</w:t>
      </w:r>
    </w:p>
    <w:p w:rsidR="000F32CB" w:rsidRPr="000F32CB" w:rsidRDefault="000F32CB" w:rsidP="000F32CB">
      <w:pPr>
        <w:jc w:val="center"/>
      </w:pPr>
      <w:r w:rsidRPr="000F32CB">
        <w:t xml:space="preserve">_____________/Горшкова И.Г./              </w:t>
      </w:r>
      <w:r w:rsidRPr="000F32CB">
        <w:tab/>
        <w:t xml:space="preserve">     </w:t>
      </w:r>
      <w:r w:rsidRPr="000F32CB">
        <w:tab/>
      </w:r>
      <w:r w:rsidRPr="000F32CB">
        <w:tab/>
      </w:r>
      <w:r w:rsidRPr="000F32CB">
        <w:tab/>
        <w:t>_____________/</w:t>
      </w:r>
      <w:proofErr w:type="spellStart"/>
      <w:r w:rsidRPr="000F32CB">
        <w:t>Шабурова</w:t>
      </w:r>
      <w:proofErr w:type="spellEnd"/>
      <w:r w:rsidRPr="000F32CB">
        <w:t xml:space="preserve"> А.А./            </w:t>
      </w:r>
      <w:r w:rsidRPr="000F32CB">
        <w:tab/>
      </w:r>
      <w:r w:rsidRPr="000F32CB">
        <w:tab/>
        <w:t xml:space="preserve">______________/ </w:t>
      </w:r>
      <w:proofErr w:type="spellStart"/>
      <w:r w:rsidRPr="000F32CB">
        <w:t>Бикуева</w:t>
      </w:r>
      <w:proofErr w:type="spellEnd"/>
      <w:r w:rsidRPr="000F32CB">
        <w:t xml:space="preserve"> Д.Д./</w:t>
      </w:r>
    </w:p>
    <w:p w:rsidR="000F32CB" w:rsidRPr="000F32CB" w:rsidRDefault="000F32CB" w:rsidP="000F32CB">
      <w:pPr>
        <w:jc w:val="center"/>
      </w:pPr>
      <w:r w:rsidRPr="000F32CB">
        <w:t xml:space="preserve">Протокол  №   1                                                                                                            </w:t>
      </w:r>
    </w:p>
    <w:p w:rsidR="000F32CB" w:rsidRPr="000F32CB" w:rsidRDefault="000F32CB" w:rsidP="000F32CB">
      <w:pPr>
        <w:jc w:val="center"/>
      </w:pPr>
      <w:r w:rsidRPr="000F32CB">
        <w:t xml:space="preserve">«_31___»_____08____2018г.                                  </w:t>
      </w:r>
      <w:r w:rsidRPr="000F32CB">
        <w:tab/>
      </w:r>
      <w:r w:rsidRPr="000F32CB">
        <w:tab/>
        <w:t xml:space="preserve">«__31__»____08_____2018г.                                </w:t>
      </w:r>
      <w:r w:rsidRPr="000F32CB">
        <w:tab/>
        <w:t>«___31_»_____08____2018г.</w:t>
      </w: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  <w:r w:rsidRPr="000F32CB">
        <w:t xml:space="preserve">РАБОЧАЯ ПРОГРАММА </w:t>
      </w:r>
    </w:p>
    <w:p w:rsidR="000F32CB" w:rsidRPr="000F32CB" w:rsidRDefault="000F32CB" w:rsidP="000F32CB">
      <w:pPr>
        <w:jc w:val="center"/>
      </w:pPr>
      <w:r w:rsidRPr="000F32CB">
        <w:t>учебного предмета</w:t>
      </w:r>
    </w:p>
    <w:p w:rsidR="000F32CB" w:rsidRPr="000F32CB" w:rsidRDefault="000F32CB" w:rsidP="000F32CB">
      <w:pPr>
        <w:jc w:val="center"/>
      </w:pPr>
      <w:r w:rsidRPr="000F32CB">
        <w:t>муниципального бюджетного общеобразовательного учреждения «Лицей №83-Центр образования» Приволжского района г. Казани</w:t>
      </w:r>
    </w:p>
    <w:p w:rsidR="000F32CB" w:rsidRPr="000F32CB" w:rsidRDefault="000F32CB" w:rsidP="000F32CB">
      <w:pPr>
        <w:jc w:val="center"/>
      </w:pPr>
      <w:proofErr w:type="spellStart"/>
      <w:r w:rsidRPr="000F32CB">
        <w:t>Гиниятуллиной</w:t>
      </w:r>
      <w:proofErr w:type="spellEnd"/>
      <w:r w:rsidRPr="000F32CB">
        <w:t xml:space="preserve"> Марины  Анатольевны, учителя первой кв. категории</w:t>
      </w:r>
    </w:p>
    <w:p w:rsidR="000F32CB" w:rsidRPr="000F32CB" w:rsidRDefault="000F32CB" w:rsidP="000F32CB">
      <w:pPr>
        <w:jc w:val="center"/>
        <w:rPr>
          <w:b/>
        </w:rPr>
      </w:pPr>
      <w:r>
        <w:rPr>
          <w:b/>
        </w:rPr>
        <w:t>по русской  литературе</w:t>
      </w:r>
      <w:bookmarkStart w:id="0" w:name="_GoBack"/>
      <w:bookmarkEnd w:id="0"/>
      <w:r w:rsidRPr="000F32CB">
        <w:rPr>
          <w:b/>
        </w:rPr>
        <w:t xml:space="preserve">, 9 класс  </w:t>
      </w:r>
    </w:p>
    <w:p w:rsidR="000F32CB" w:rsidRPr="000F32CB" w:rsidRDefault="000F32CB" w:rsidP="000F32CB">
      <w:pPr>
        <w:jc w:val="center"/>
        <w:rPr>
          <w:b/>
        </w:rPr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right"/>
      </w:pPr>
      <w:r w:rsidRPr="000F32CB">
        <w:t>Рассмотрено на заседании</w:t>
      </w:r>
    </w:p>
    <w:p w:rsidR="000F32CB" w:rsidRPr="000F32CB" w:rsidRDefault="000F32CB" w:rsidP="000F32CB">
      <w:pPr>
        <w:jc w:val="right"/>
      </w:pPr>
      <w:r w:rsidRPr="000F32CB">
        <w:t>педагогического совета</w:t>
      </w:r>
    </w:p>
    <w:p w:rsidR="000F32CB" w:rsidRPr="000F32CB" w:rsidRDefault="000F32CB" w:rsidP="000F32CB">
      <w:pPr>
        <w:jc w:val="right"/>
      </w:pPr>
      <w:r w:rsidRPr="000F32CB">
        <w:t>протокол №1</w:t>
      </w:r>
    </w:p>
    <w:p w:rsidR="000F32CB" w:rsidRPr="000F32CB" w:rsidRDefault="000F32CB" w:rsidP="000F32CB">
      <w:pPr>
        <w:jc w:val="right"/>
      </w:pPr>
      <w:r w:rsidRPr="000F32CB">
        <w:t>от «31» августа 2018г.</w:t>
      </w:r>
    </w:p>
    <w:p w:rsidR="000F32CB" w:rsidRPr="000F32CB" w:rsidRDefault="000F32CB" w:rsidP="000F32CB">
      <w:pPr>
        <w:jc w:val="right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pPr>
        <w:jc w:val="center"/>
      </w:pPr>
    </w:p>
    <w:p w:rsidR="000F32CB" w:rsidRPr="000F32CB" w:rsidRDefault="000F32CB" w:rsidP="000F32CB">
      <w:r>
        <w:t xml:space="preserve">                                                                                                       </w:t>
      </w:r>
      <w:r w:rsidRPr="000F32CB">
        <w:t>2018/2019 учебный год</w:t>
      </w:r>
    </w:p>
    <w:p w:rsidR="000F32CB" w:rsidRDefault="000F32CB" w:rsidP="000F32CB">
      <w:pPr>
        <w:widowControl w:val="0"/>
        <w:spacing w:line="360" w:lineRule="auto"/>
        <w:rPr>
          <w:rFonts w:eastAsia="Calibri"/>
          <w:lang w:eastAsia="en-US"/>
        </w:rPr>
      </w:pPr>
    </w:p>
    <w:p w:rsidR="008F4A76" w:rsidRPr="00B60B76" w:rsidRDefault="008F4A76" w:rsidP="000F32CB">
      <w:pPr>
        <w:widowControl w:val="0"/>
        <w:spacing w:line="360" w:lineRule="auto"/>
        <w:jc w:val="center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Пояснительная записка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Рабочая программа по литературе в 9 классе составлена на основе Фундаментального ядра содержания общего образования и Требований к результатам начального общего образования, с учетом рекомендаций по совершенствованию учебного процесса, представленных в Федеральном государственном образовательном стандарте общего образования второго поколения, изложенных в документах: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1.</w:t>
      </w:r>
      <w:r w:rsidRPr="00860736">
        <w:rPr>
          <w:rFonts w:eastAsia="Calibri"/>
          <w:sz w:val="22"/>
          <w:szCs w:val="22"/>
          <w:lang w:eastAsia="en-US"/>
        </w:rPr>
        <w:tab/>
        <w:t>Закон Российской Федерации «Об образовании».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2.</w:t>
      </w:r>
      <w:r w:rsidRPr="00860736">
        <w:rPr>
          <w:rFonts w:eastAsia="Calibri"/>
          <w:sz w:val="22"/>
          <w:szCs w:val="22"/>
          <w:lang w:eastAsia="en-US"/>
        </w:rPr>
        <w:tab/>
      </w:r>
      <w:proofErr w:type="gramStart"/>
      <w:r w:rsidRPr="00860736">
        <w:rPr>
          <w:rFonts w:eastAsia="Calibri"/>
          <w:sz w:val="22"/>
          <w:szCs w:val="22"/>
          <w:lang w:eastAsia="en-US"/>
        </w:rPr>
        <w:t>Федеральный Государственный образовательный стандарт общего образования (ФГОС ООО.</w:t>
      </w:r>
      <w:proofErr w:type="gramEnd"/>
      <w:r w:rsidRPr="00860736">
        <w:rPr>
          <w:rFonts w:eastAsia="Calibri"/>
          <w:sz w:val="22"/>
          <w:szCs w:val="22"/>
          <w:lang w:eastAsia="en-US"/>
        </w:rPr>
        <w:t xml:space="preserve"> – </w:t>
      </w:r>
      <w:proofErr w:type="gramStart"/>
      <w:r w:rsidRPr="00860736">
        <w:rPr>
          <w:rFonts w:eastAsia="Calibri"/>
          <w:sz w:val="22"/>
          <w:szCs w:val="22"/>
          <w:lang w:eastAsia="en-US"/>
        </w:rPr>
        <w:t>М.: Просвещение, 2011).</w:t>
      </w:r>
      <w:proofErr w:type="gramEnd"/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3.</w:t>
      </w:r>
      <w:r w:rsidRPr="00860736">
        <w:rPr>
          <w:rFonts w:eastAsia="Calibri"/>
          <w:sz w:val="22"/>
          <w:szCs w:val="22"/>
          <w:lang w:eastAsia="en-US"/>
        </w:rPr>
        <w:tab/>
        <w:t xml:space="preserve">Стандарты второго поколения. Формирование универсальных ученых действий в начальной школе; от действия к мысли. Система знаний/ ред. А.Г. </w:t>
      </w:r>
      <w:proofErr w:type="spellStart"/>
      <w:r w:rsidRPr="00860736">
        <w:rPr>
          <w:rFonts w:eastAsia="Calibri"/>
          <w:sz w:val="22"/>
          <w:szCs w:val="22"/>
          <w:lang w:eastAsia="en-US"/>
        </w:rPr>
        <w:t>Асмолов</w:t>
      </w:r>
      <w:proofErr w:type="spellEnd"/>
      <w:r w:rsidRPr="00860736">
        <w:rPr>
          <w:rFonts w:eastAsia="Calibri"/>
          <w:sz w:val="22"/>
          <w:szCs w:val="22"/>
          <w:lang w:eastAsia="en-US"/>
        </w:rPr>
        <w:t>. – 2-е изд. – М.: Просвещение, 2011.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4.</w:t>
      </w:r>
      <w:r w:rsidRPr="00860736">
        <w:rPr>
          <w:rFonts w:eastAsia="Calibri"/>
          <w:sz w:val="22"/>
          <w:szCs w:val="22"/>
          <w:lang w:eastAsia="en-US"/>
        </w:rPr>
        <w:tab/>
        <w:t xml:space="preserve">Приказ </w:t>
      </w:r>
      <w:proofErr w:type="spellStart"/>
      <w:r w:rsidRPr="00860736">
        <w:rPr>
          <w:rFonts w:eastAsia="Calibri"/>
          <w:sz w:val="22"/>
          <w:szCs w:val="22"/>
          <w:lang w:eastAsia="en-US"/>
        </w:rPr>
        <w:t>Минобрнауки</w:t>
      </w:r>
      <w:proofErr w:type="spellEnd"/>
      <w:r w:rsidRPr="00860736">
        <w:rPr>
          <w:rFonts w:eastAsia="Calibri"/>
          <w:sz w:val="22"/>
          <w:szCs w:val="22"/>
          <w:lang w:eastAsia="en-US"/>
        </w:rPr>
        <w:t xml:space="preserve"> России от 17.12.2010 года № 1897  «Об утверждении и введении в действие федерального государственного образовательного стандарта основного общего образования».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5.</w:t>
      </w:r>
      <w:r w:rsidRPr="00860736">
        <w:rPr>
          <w:rFonts w:eastAsia="Calibri"/>
          <w:sz w:val="22"/>
          <w:szCs w:val="22"/>
          <w:lang w:eastAsia="en-US"/>
        </w:rPr>
        <w:tab/>
        <w:t xml:space="preserve">Приказ </w:t>
      </w:r>
      <w:proofErr w:type="spellStart"/>
      <w:r w:rsidRPr="00860736">
        <w:rPr>
          <w:rFonts w:eastAsia="Calibri"/>
          <w:sz w:val="22"/>
          <w:szCs w:val="22"/>
          <w:lang w:eastAsia="en-US"/>
        </w:rPr>
        <w:t>Минобрнауки</w:t>
      </w:r>
      <w:proofErr w:type="spellEnd"/>
      <w:r w:rsidRPr="00860736">
        <w:rPr>
          <w:rFonts w:eastAsia="Calibri"/>
          <w:sz w:val="22"/>
          <w:szCs w:val="22"/>
          <w:lang w:eastAsia="en-US"/>
        </w:rPr>
        <w:t xml:space="preserve"> России от 31.01.2012 года №69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года № 1089».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6.</w:t>
      </w:r>
      <w:r w:rsidRPr="00860736">
        <w:rPr>
          <w:rFonts w:eastAsia="Calibri"/>
          <w:sz w:val="22"/>
          <w:szCs w:val="22"/>
          <w:lang w:eastAsia="en-US"/>
        </w:rPr>
        <w:tab/>
        <w:t xml:space="preserve">Приказ </w:t>
      </w:r>
      <w:proofErr w:type="spellStart"/>
      <w:r w:rsidRPr="00860736">
        <w:rPr>
          <w:rFonts w:eastAsia="Calibri"/>
          <w:sz w:val="22"/>
          <w:szCs w:val="22"/>
          <w:lang w:eastAsia="en-US"/>
        </w:rPr>
        <w:t>Минобрнауки</w:t>
      </w:r>
      <w:proofErr w:type="spellEnd"/>
      <w:r w:rsidRPr="00860736">
        <w:rPr>
          <w:rFonts w:eastAsia="Calibri"/>
          <w:sz w:val="22"/>
          <w:szCs w:val="22"/>
          <w:lang w:eastAsia="en-US"/>
        </w:rPr>
        <w:t xml:space="preserve"> России от 27.12.2011 г. № 2885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2012/203 учебный год».</w:t>
      </w:r>
    </w:p>
    <w:p w:rsidR="00860736" w:rsidRP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7.</w:t>
      </w:r>
      <w:r w:rsidRPr="00860736">
        <w:rPr>
          <w:rFonts w:eastAsia="Calibri"/>
          <w:sz w:val="22"/>
          <w:szCs w:val="22"/>
          <w:lang w:eastAsia="en-US"/>
        </w:rPr>
        <w:tab/>
        <w:t xml:space="preserve">Приказ </w:t>
      </w:r>
      <w:proofErr w:type="spellStart"/>
      <w:r w:rsidRPr="00860736">
        <w:rPr>
          <w:rFonts w:eastAsia="Calibri"/>
          <w:sz w:val="22"/>
          <w:szCs w:val="22"/>
          <w:lang w:eastAsia="en-US"/>
        </w:rPr>
        <w:t>Минобрнауки</w:t>
      </w:r>
      <w:proofErr w:type="spellEnd"/>
      <w:r w:rsidRPr="00860736">
        <w:rPr>
          <w:rFonts w:eastAsia="Calibri"/>
          <w:sz w:val="22"/>
          <w:szCs w:val="22"/>
          <w:lang w:eastAsia="en-US"/>
        </w:rPr>
        <w:t xml:space="preserve"> России от 01.02.2012 года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 марта 2004 г. № 1312».</w:t>
      </w:r>
    </w:p>
    <w:p w:rsidR="00860736" w:rsidRDefault="00860736" w:rsidP="0086073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  <w:r w:rsidRPr="00860736">
        <w:rPr>
          <w:rFonts w:eastAsia="Calibri"/>
          <w:sz w:val="22"/>
          <w:szCs w:val="22"/>
          <w:lang w:eastAsia="en-US"/>
        </w:rPr>
        <w:t>8.</w:t>
      </w:r>
      <w:r w:rsidRPr="00860736">
        <w:rPr>
          <w:rFonts w:eastAsia="Calibri"/>
          <w:sz w:val="22"/>
          <w:szCs w:val="22"/>
          <w:lang w:eastAsia="en-US"/>
        </w:rPr>
        <w:tab/>
        <w:t xml:space="preserve">Примерная программа общеобразовательных учреждений «Литература. 5-11 классы (Базовый уровень)» под редакцией </w:t>
      </w:r>
      <w:proofErr w:type="spellStart"/>
      <w:r w:rsidRPr="00860736">
        <w:rPr>
          <w:rFonts w:eastAsia="Calibri"/>
          <w:sz w:val="22"/>
          <w:szCs w:val="22"/>
          <w:lang w:eastAsia="en-US"/>
        </w:rPr>
        <w:t>В.Я.Коровиной</w:t>
      </w:r>
      <w:proofErr w:type="spellEnd"/>
      <w:r w:rsidRPr="00860736">
        <w:rPr>
          <w:rFonts w:eastAsia="Calibri"/>
          <w:sz w:val="22"/>
          <w:szCs w:val="22"/>
          <w:lang w:eastAsia="en-US"/>
        </w:rPr>
        <w:t>. Москва: «Просвещение», 2009 г.</w:t>
      </w:r>
    </w:p>
    <w:p w:rsidR="00860736" w:rsidRDefault="00860736" w:rsidP="002C46F6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</w:p>
    <w:p w:rsidR="008F4A76" w:rsidRPr="00345439" w:rsidRDefault="00860736" w:rsidP="00345439">
      <w:pPr>
        <w:widowControl w:val="0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</w:t>
      </w:r>
      <w:r w:rsidR="008F4A76" w:rsidRPr="00B60B76">
        <w:rPr>
          <w:rFonts w:eastAsia="Calibri"/>
          <w:b/>
          <w:i/>
          <w:sz w:val="22"/>
          <w:szCs w:val="22"/>
          <w:lang w:eastAsia="en-US"/>
        </w:rPr>
        <w:t>Литература</w:t>
      </w:r>
      <w:r w:rsidR="008F4A76" w:rsidRPr="00B60B76">
        <w:rPr>
          <w:rFonts w:eastAsia="Calibri"/>
          <w:sz w:val="22"/>
          <w:szCs w:val="22"/>
          <w:lang w:eastAsia="en-US"/>
        </w:rPr>
        <w:t xml:space="preserve"> –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</w:t>
      </w:r>
    </w:p>
    <w:p w:rsidR="008F4A76" w:rsidRPr="00B60B76" w:rsidRDefault="008F4A76" w:rsidP="008F4A76">
      <w:pPr>
        <w:ind w:firstLine="567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Основу содержания литературы как учебного предмета составляют чтение и текстуальное изучение художественных произведений, составляющих золотой фонд русской </w:t>
      </w:r>
      <w:r w:rsidRPr="00B60B76">
        <w:rPr>
          <w:rFonts w:eastAsia="Calibri"/>
          <w:color w:val="000000"/>
          <w:sz w:val="22"/>
          <w:szCs w:val="22"/>
          <w:lang w:eastAsia="en-US"/>
        </w:rPr>
        <w:t>классики. Каждое классическое произведение всегда актуально, так как обращено к вечным человеческим ценностям.</w:t>
      </w:r>
      <w:r w:rsidRPr="00B60B76">
        <w:rPr>
          <w:rFonts w:eastAsia="Calibri"/>
          <w:sz w:val="22"/>
          <w:szCs w:val="22"/>
          <w:lang w:eastAsia="en-US"/>
        </w:rPr>
        <w:t xml:space="preserve"> Школьник постигает категории добра, справедливости, чести, патриотизма, любви к человеку, семье; понимает, что национальная самобытность раскрывается в широком культурном контексте. Целостное восприятие и понимание художественного произведения, формирование умения анализировать и интерпретировать художественный текст возможно только при соответствующей эмоционально-эстетической реакции читателя. Ее качество непосредственно зависит от читательской компетенции, включающей способность наслаждаться произведениями словесного искусства, развитый художественный вкус, необходимый объем историко - и теоретико-литературных знаний и умений, отвечающий возрастным особенностям учащегося.   </w:t>
      </w:r>
    </w:p>
    <w:p w:rsidR="008F4A76" w:rsidRPr="00B60B76" w:rsidRDefault="008F4A76" w:rsidP="008F4A76">
      <w:pPr>
        <w:ind w:firstLine="567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осознанное, творческое чтение художественных произведений разных жанров;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выразительное чтение художественного текста;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lastRenderedPageBreak/>
        <w:t>- различные виды пересказа (подробный, краткий, выборочный, с элементами комментария, с творческим заданием);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ответы на вопросы, раскрывающие знание и понимание текста произведения;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заучивание наизусть стихотворных и прозаических текстов;</w:t>
      </w:r>
    </w:p>
    <w:p w:rsidR="008F4A76" w:rsidRPr="00B60B76" w:rsidRDefault="008F4A76" w:rsidP="008F4A76">
      <w:pPr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анализ и интерпретация произведения;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составление планов и написание отзывов о произведениях;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написание сочинений по литературным произведениям и на основе жизненных впечатлений;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целенаправленный поиск информации на основе знания ее источников и умения работать с ними.</w:t>
      </w:r>
    </w:p>
    <w:p w:rsidR="008F4A76" w:rsidRPr="00B60B76" w:rsidRDefault="008F4A76" w:rsidP="008F4A76">
      <w:pPr>
        <w:ind w:firstLine="708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Учебный предмет «Литература» – одна из важнейших частей образовательной области «Филология»</w:t>
      </w:r>
      <w:r w:rsidRPr="00B60B76">
        <w:rPr>
          <w:rFonts w:eastAsia="Calibri"/>
          <w:i/>
          <w:sz w:val="22"/>
          <w:szCs w:val="22"/>
          <w:lang w:eastAsia="en-US"/>
        </w:rPr>
        <w:t>.</w:t>
      </w:r>
      <w:r w:rsidRPr="00B60B76">
        <w:rPr>
          <w:rFonts w:eastAsia="Calibri"/>
          <w:sz w:val="22"/>
          <w:szCs w:val="22"/>
          <w:lang w:eastAsia="en-US"/>
        </w:rPr>
        <w:t xml:space="preserve"> Взаимосвязь литературы и русского языка обусловлена традициями школьного образования и глубинной связью коммуникативной и эстетической функции слова. Искусство слова раскрывает все богатство национального языка, что требует внимания к языку в его художественной функции, а освоение русского языка невозможно без постоянного обращения к художественным произведениям. Освоение литературы как учебного предмета - важнейшее условие речевой и лингвистической грамотности учащегося. Литературное образование способствует формированию его речевой культуры.</w:t>
      </w:r>
    </w:p>
    <w:p w:rsidR="008F4A76" w:rsidRPr="00B60B76" w:rsidRDefault="008F4A76" w:rsidP="008F4A76">
      <w:pPr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       </w:t>
      </w:r>
      <w:r w:rsidRPr="00B60B76">
        <w:rPr>
          <w:rFonts w:eastAsia="Calibri"/>
          <w:sz w:val="22"/>
          <w:szCs w:val="22"/>
          <w:lang w:eastAsia="en-US"/>
        </w:rPr>
        <w:tab/>
        <w:t xml:space="preserve">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</w:t>
      </w:r>
    </w:p>
    <w:p w:rsidR="008F4A76" w:rsidRPr="00B60B76" w:rsidRDefault="008F4A76" w:rsidP="008F4A76">
      <w:pPr>
        <w:rPr>
          <w:rFonts w:eastAsia="Calibri"/>
          <w:color w:val="000000"/>
          <w:sz w:val="22"/>
          <w:szCs w:val="22"/>
          <w:lang w:eastAsia="en-US"/>
        </w:rPr>
      </w:pPr>
      <w:r w:rsidRPr="00B60B76">
        <w:rPr>
          <w:rFonts w:eastAsia="Calibri"/>
          <w:color w:val="000000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color w:val="000000"/>
          <w:sz w:val="22"/>
          <w:szCs w:val="22"/>
          <w:lang w:eastAsia="en-US"/>
        </w:rPr>
        <w:tab/>
        <w:t xml:space="preserve">Этот этап литературного образования является переходным, так как в </w:t>
      </w:r>
      <w:r w:rsidRPr="00B60B76">
        <w:rPr>
          <w:rFonts w:eastAsia="Calibri"/>
          <w:color w:val="000000"/>
          <w:sz w:val="22"/>
          <w:szCs w:val="22"/>
          <w:lang w:val="en-US" w:eastAsia="en-US"/>
        </w:rPr>
        <w:t>IX</w:t>
      </w:r>
      <w:r w:rsidRPr="00B60B76">
        <w:rPr>
          <w:rFonts w:eastAsia="Calibri"/>
          <w:color w:val="000000"/>
          <w:sz w:val="22"/>
          <w:szCs w:val="22"/>
          <w:lang w:eastAsia="en-US"/>
        </w:rPr>
        <w:t xml:space="preserve"> классе решаются задачи </w:t>
      </w:r>
      <w:proofErr w:type="spellStart"/>
      <w:r w:rsidRPr="00B60B76">
        <w:rPr>
          <w:rFonts w:eastAsia="Calibri"/>
          <w:color w:val="000000"/>
          <w:sz w:val="22"/>
          <w:szCs w:val="22"/>
          <w:lang w:eastAsia="en-US"/>
        </w:rPr>
        <w:t>предпрофильной</w:t>
      </w:r>
      <w:proofErr w:type="spellEnd"/>
      <w:r w:rsidRPr="00B60B76">
        <w:rPr>
          <w:rFonts w:eastAsia="Calibri"/>
          <w:color w:val="000000"/>
          <w:sz w:val="22"/>
          <w:szCs w:val="22"/>
          <w:lang w:eastAsia="en-US"/>
        </w:rPr>
        <w:t xml:space="preserve"> подготовки учащихся, закладываются основы систематического изучения историко-литературного курса. </w:t>
      </w:r>
    </w:p>
    <w:p w:rsidR="008F4A76" w:rsidRPr="00B60B76" w:rsidRDefault="008F4A76" w:rsidP="008F4A76">
      <w:pPr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          </w:t>
      </w:r>
      <w:r w:rsidRPr="00B60B76">
        <w:rPr>
          <w:rFonts w:eastAsia="Calibri"/>
          <w:sz w:val="22"/>
          <w:szCs w:val="22"/>
          <w:lang w:eastAsia="en-US"/>
        </w:rPr>
        <w:tab/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393BFE" w:rsidRDefault="00393BFE" w:rsidP="00393BFE">
      <w:pPr>
        <w:widowControl w:val="0"/>
        <w:rPr>
          <w:rFonts w:eastAsia="Calibri"/>
          <w:b/>
          <w:sz w:val="22"/>
          <w:szCs w:val="22"/>
          <w:lang w:eastAsia="en-US"/>
        </w:rPr>
      </w:pPr>
    </w:p>
    <w:p w:rsidR="00393BFE" w:rsidRPr="00393BFE" w:rsidRDefault="00393BFE" w:rsidP="00393BFE">
      <w:pPr>
        <w:widowControl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</w:t>
      </w:r>
      <w:r w:rsidRPr="00393BFE">
        <w:rPr>
          <w:rFonts w:eastAsia="Calibri"/>
          <w:sz w:val="22"/>
          <w:szCs w:val="22"/>
          <w:lang w:eastAsia="en-US"/>
        </w:rPr>
        <w:t>Рабочая программа составлена на основе УМК В.Я. Коровиной «Литература. 9 класс» под редакцией издательства «Просвещение», 2011 г.</w:t>
      </w:r>
    </w:p>
    <w:p w:rsidR="00393BFE" w:rsidRPr="00393BFE" w:rsidRDefault="00393BFE" w:rsidP="00393BFE">
      <w:pPr>
        <w:widowControl w:val="0"/>
        <w:ind w:firstLine="708"/>
        <w:rPr>
          <w:rFonts w:eastAsia="Calibri"/>
          <w:sz w:val="22"/>
          <w:szCs w:val="22"/>
          <w:lang w:eastAsia="en-US"/>
        </w:rPr>
      </w:pPr>
    </w:p>
    <w:p w:rsidR="00393BFE" w:rsidRPr="00393BFE" w:rsidRDefault="00393BFE" w:rsidP="00393BFE">
      <w:pPr>
        <w:widowControl w:val="0"/>
        <w:rPr>
          <w:rFonts w:eastAsia="Calibri"/>
          <w:sz w:val="22"/>
          <w:szCs w:val="22"/>
          <w:lang w:eastAsia="en-US"/>
        </w:rPr>
      </w:pPr>
      <w:r w:rsidRPr="00393BFE">
        <w:rPr>
          <w:rFonts w:eastAsia="Calibri"/>
          <w:sz w:val="22"/>
          <w:szCs w:val="22"/>
          <w:lang w:eastAsia="en-US"/>
        </w:rPr>
        <w:t xml:space="preserve">     На изучение литературы в 9 классе отводится 3 часа в неделю (102 часа в год) в соответствии с учебным планом МБОУ «Лицей №83- </w:t>
      </w:r>
    </w:p>
    <w:p w:rsidR="00393BFE" w:rsidRPr="00393BFE" w:rsidRDefault="00393BFE" w:rsidP="00393BFE">
      <w:pPr>
        <w:widowControl w:val="0"/>
        <w:rPr>
          <w:rFonts w:eastAsia="Calibri"/>
          <w:sz w:val="22"/>
          <w:szCs w:val="22"/>
          <w:lang w:eastAsia="en-US"/>
        </w:rPr>
      </w:pPr>
      <w:r w:rsidRPr="00393BFE">
        <w:rPr>
          <w:rFonts w:eastAsia="Calibri"/>
          <w:sz w:val="22"/>
          <w:szCs w:val="22"/>
          <w:lang w:eastAsia="en-US"/>
        </w:rPr>
        <w:t xml:space="preserve">     Образовательный центр» Приволжского района города Казани.</w:t>
      </w:r>
    </w:p>
    <w:p w:rsidR="00393BFE" w:rsidRDefault="00393BFE" w:rsidP="00393BFE">
      <w:pPr>
        <w:widowControl w:val="0"/>
        <w:rPr>
          <w:rFonts w:eastAsia="Calibri"/>
          <w:sz w:val="22"/>
          <w:szCs w:val="22"/>
          <w:lang w:eastAsia="en-US"/>
        </w:rPr>
      </w:pPr>
    </w:p>
    <w:p w:rsidR="008F4A76" w:rsidRDefault="008F4A76" w:rsidP="00393BFE">
      <w:pPr>
        <w:widowControl w:val="0"/>
        <w:jc w:val="center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Цели обучения</w:t>
      </w:r>
    </w:p>
    <w:p w:rsidR="00345439" w:rsidRPr="00B60B76" w:rsidRDefault="00345439" w:rsidP="008F4A76">
      <w:pPr>
        <w:widowControl w:val="0"/>
        <w:ind w:firstLine="567"/>
        <w:jc w:val="center"/>
        <w:rPr>
          <w:rFonts w:eastAsia="Calibri"/>
          <w:b/>
          <w:sz w:val="22"/>
          <w:szCs w:val="22"/>
          <w:lang w:eastAsia="en-US"/>
        </w:rPr>
      </w:pPr>
    </w:p>
    <w:p w:rsidR="008F4A76" w:rsidRPr="00B60B76" w:rsidRDefault="008F4A76" w:rsidP="008F4A76">
      <w:pPr>
        <w:widowControl w:val="0"/>
        <w:ind w:firstLine="567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Изучение литературы в основной школе направлено на достижение следующих целей:</w:t>
      </w:r>
    </w:p>
    <w:p w:rsidR="008F4A76" w:rsidRPr="00B60B76" w:rsidRDefault="008F4A76" w:rsidP="008F4A76">
      <w:pPr>
        <w:widowControl w:val="0"/>
        <w:numPr>
          <w:ilvl w:val="0"/>
          <w:numId w:val="2"/>
        </w:numPr>
        <w:spacing w:before="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воспитание</w:t>
      </w:r>
      <w:r w:rsidRPr="00B60B76">
        <w:rPr>
          <w:rFonts w:eastAsia="Calibri"/>
          <w:sz w:val="22"/>
          <w:szCs w:val="22"/>
          <w:lang w:eastAsia="en-US"/>
        </w:rPr>
        <w:t xml:space="preserve">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8F4A76" w:rsidRPr="00B60B76" w:rsidRDefault="008F4A76" w:rsidP="008F4A76">
      <w:pPr>
        <w:widowControl w:val="0"/>
        <w:numPr>
          <w:ilvl w:val="0"/>
          <w:numId w:val="2"/>
        </w:numPr>
        <w:spacing w:before="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развитие </w:t>
      </w:r>
      <w:r w:rsidRPr="00B60B76">
        <w:rPr>
          <w:rFonts w:eastAsia="Calibri"/>
          <w:sz w:val="22"/>
          <w:szCs w:val="22"/>
          <w:lang w:eastAsia="en-US"/>
        </w:rPr>
        <w:t>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8F4A76" w:rsidRPr="00B60B76" w:rsidRDefault="008F4A76" w:rsidP="008F4A76">
      <w:pPr>
        <w:widowControl w:val="0"/>
        <w:numPr>
          <w:ilvl w:val="0"/>
          <w:numId w:val="2"/>
        </w:numPr>
        <w:spacing w:before="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освоение </w:t>
      </w:r>
      <w:r w:rsidRPr="00B60B76">
        <w:rPr>
          <w:rFonts w:eastAsia="Calibri"/>
          <w:sz w:val="22"/>
          <w:szCs w:val="22"/>
          <w:lang w:eastAsia="en-US"/>
        </w:rPr>
        <w:t>текстов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художественных произведений в единстве формы и содержания, основных историко-литературных сведений и теоретико-литературных понятий;</w:t>
      </w:r>
    </w:p>
    <w:p w:rsidR="008F4A76" w:rsidRPr="00B60B76" w:rsidRDefault="008F4A76" w:rsidP="008F4A76">
      <w:pPr>
        <w:widowControl w:val="0"/>
        <w:numPr>
          <w:ilvl w:val="0"/>
          <w:numId w:val="2"/>
        </w:numPr>
        <w:spacing w:before="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овладение умениями</w:t>
      </w:r>
      <w:r w:rsidRPr="00B60B76">
        <w:rPr>
          <w:rFonts w:eastAsia="Calibri"/>
          <w:sz w:val="22"/>
          <w:szCs w:val="22"/>
          <w:lang w:eastAsia="en-US"/>
        </w:rPr>
        <w:t xml:space="preserve">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</w:t>
      </w:r>
    </w:p>
    <w:p w:rsidR="008F4A76" w:rsidRPr="00B60B76" w:rsidRDefault="008F4A76" w:rsidP="008F4A76">
      <w:pPr>
        <w:widowControl w:val="0"/>
        <w:spacing w:before="60"/>
        <w:ind w:left="567"/>
        <w:rPr>
          <w:rFonts w:eastAsia="Calibri"/>
          <w:sz w:val="22"/>
          <w:szCs w:val="22"/>
          <w:lang w:eastAsia="en-US"/>
        </w:rPr>
      </w:pPr>
    </w:p>
    <w:p w:rsidR="00860736" w:rsidRDefault="00860736" w:rsidP="008F4A76">
      <w:pPr>
        <w:jc w:val="center"/>
        <w:rPr>
          <w:rFonts w:eastAsia="Calibri"/>
          <w:b/>
          <w:sz w:val="22"/>
          <w:szCs w:val="22"/>
          <w:lang w:eastAsia="en-US"/>
        </w:rPr>
      </w:pPr>
    </w:p>
    <w:p w:rsidR="008F4A76" w:rsidRPr="00B60B76" w:rsidRDefault="008F4A76" w:rsidP="00393BFE">
      <w:pPr>
        <w:jc w:val="center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Задачи учебной деятельности</w:t>
      </w:r>
    </w:p>
    <w:p w:rsidR="008F4A76" w:rsidRPr="00B60B76" w:rsidRDefault="008F4A76" w:rsidP="008F4A76">
      <w:pPr>
        <w:ind w:left="360" w:firstLine="348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Задачи изучения литературы в  9 классе:</w:t>
      </w:r>
    </w:p>
    <w:p w:rsidR="008F4A76" w:rsidRPr="00B60B76" w:rsidRDefault="008F4A76" w:rsidP="008F4A76">
      <w:pPr>
        <w:ind w:left="3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познакомиться с  такими направлениями русской литературы и их представителями, как: классицизм, сентиментализм, романтизм, реализм, модернизм;</w:t>
      </w:r>
    </w:p>
    <w:p w:rsidR="008F4A76" w:rsidRPr="00B60B76" w:rsidRDefault="008F4A76" w:rsidP="008F4A76">
      <w:pPr>
        <w:ind w:left="3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- сформировать знания о  программных произведениях, изучаемых в 9 классе;</w:t>
      </w:r>
    </w:p>
    <w:p w:rsidR="008F4A76" w:rsidRPr="00B60B76" w:rsidRDefault="008F4A76" w:rsidP="008F4A76">
      <w:pPr>
        <w:ind w:left="3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- научить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>самостоятельно</w:t>
      </w:r>
      <w:proofErr w:type="gramEnd"/>
      <w:r w:rsidRPr="00B60B76">
        <w:rPr>
          <w:rFonts w:eastAsia="Calibri"/>
          <w:sz w:val="22"/>
          <w:szCs w:val="22"/>
          <w:lang w:eastAsia="en-US"/>
        </w:rPr>
        <w:t xml:space="preserve"> анализировать лирическое произведение, эпизод из эпического и драматического произведения, сопоставлять образы, писать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сочиение</w:t>
      </w:r>
      <w:proofErr w:type="spellEnd"/>
      <w:r w:rsidRPr="00B60B76">
        <w:rPr>
          <w:rFonts w:eastAsia="Calibri"/>
          <w:sz w:val="22"/>
          <w:szCs w:val="22"/>
          <w:lang w:eastAsia="en-US"/>
        </w:rPr>
        <w:t>-характеристику одного персонажа, сопоставительную характеристику, групповую характеристику, обобщающую характеристику;</w:t>
      </w:r>
    </w:p>
    <w:p w:rsidR="008F4A76" w:rsidRPr="00B60B76" w:rsidRDefault="008F4A76" w:rsidP="008F4A76">
      <w:pPr>
        <w:ind w:left="360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- развивать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общеучебные</w:t>
      </w:r>
      <w:proofErr w:type="spellEnd"/>
      <w:r w:rsidRPr="00B60B76">
        <w:rPr>
          <w:rFonts w:eastAsia="Calibri"/>
          <w:sz w:val="22"/>
          <w:szCs w:val="22"/>
          <w:lang w:eastAsia="en-US"/>
        </w:rPr>
        <w:t xml:space="preserve"> навыки, такие как: составление конспекта лекции, статьи учебника, простого, сложного, цитатного, развёрнутого и тезисного планов, ответ на проблемный вопрос, подготовка сообщения на заданную тему, доклада¸ реферата, работа над проектной работой.</w:t>
      </w:r>
    </w:p>
    <w:p w:rsidR="00345439" w:rsidRDefault="00345439" w:rsidP="00345439">
      <w:pPr>
        <w:widowControl w:val="0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</w:t>
      </w:r>
    </w:p>
    <w:p w:rsidR="00345439" w:rsidRPr="00860736" w:rsidRDefault="00345439" w:rsidP="00345439">
      <w:pPr>
        <w:widowControl w:val="0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</w:t>
      </w:r>
      <w:r w:rsidRPr="00860736">
        <w:rPr>
          <w:rFonts w:eastAsia="Calibri"/>
          <w:b/>
          <w:sz w:val="22"/>
          <w:szCs w:val="22"/>
          <w:lang w:eastAsia="en-US"/>
        </w:rPr>
        <w:t>Рабочая программа составлена на основе УМК В.Я. Коровиной «Литература. 9 класс» под редакцией издательства «Просвещение», 2011 г.</w:t>
      </w:r>
    </w:p>
    <w:p w:rsidR="00345439" w:rsidRPr="00860736" w:rsidRDefault="00345439" w:rsidP="00345439">
      <w:pPr>
        <w:widowControl w:val="0"/>
        <w:ind w:firstLine="708"/>
        <w:rPr>
          <w:rFonts w:eastAsia="Calibri"/>
          <w:b/>
          <w:sz w:val="22"/>
          <w:szCs w:val="22"/>
          <w:lang w:eastAsia="en-US"/>
        </w:rPr>
      </w:pPr>
    </w:p>
    <w:p w:rsidR="00345439" w:rsidRDefault="00345439" w:rsidP="00345439">
      <w:pPr>
        <w:widowControl w:val="0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</w:t>
      </w:r>
      <w:r w:rsidRPr="00860736">
        <w:rPr>
          <w:rFonts w:eastAsia="Calibri"/>
          <w:b/>
          <w:sz w:val="22"/>
          <w:szCs w:val="22"/>
          <w:lang w:eastAsia="en-US"/>
        </w:rPr>
        <w:t>На изучение литературы в 9 классе отводится 3 часа в неделю (102 часа в год) в соответствии с учебным планом МБОУ «Лицей №83-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</w:p>
    <w:p w:rsidR="00345439" w:rsidRPr="00860736" w:rsidRDefault="00345439" w:rsidP="00345439">
      <w:pPr>
        <w:widowControl w:val="0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</w:t>
      </w:r>
      <w:r w:rsidRPr="00860736">
        <w:rPr>
          <w:rFonts w:eastAsia="Calibri"/>
          <w:b/>
          <w:sz w:val="22"/>
          <w:szCs w:val="22"/>
          <w:lang w:eastAsia="en-US"/>
        </w:rPr>
        <w:t>Образовательный центр» Приволжского района города Казани.</w:t>
      </w:r>
    </w:p>
    <w:p w:rsidR="00345439" w:rsidRDefault="00345439" w:rsidP="008F4A76">
      <w:pPr>
        <w:spacing w:before="100" w:beforeAutospacing="1" w:after="100" w:afterAutospacing="1"/>
        <w:jc w:val="center"/>
        <w:rPr>
          <w:rFonts w:eastAsia="Calibri"/>
          <w:b/>
          <w:sz w:val="22"/>
          <w:szCs w:val="22"/>
          <w:lang w:eastAsia="en-US"/>
        </w:rPr>
      </w:pPr>
    </w:p>
    <w:p w:rsidR="008F4A76" w:rsidRPr="00B60B76" w:rsidRDefault="008F4A76" w:rsidP="008F4A76">
      <w:pPr>
        <w:spacing w:before="100" w:beforeAutospacing="1" w:after="100" w:afterAutospacing="1"/>
        <w:jc w:val="center"/>
        <w:rPr>
          <w:color w:val="000000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Требования к уровню подготовки </w:t>
      </w:r>
      <w:proofErr w:type="gramStart"/>
      <w:r w:rsidRPr="00B60B76">
        <w:rPr>
          <w:b/>
          <w:bCs/>
          <w:color w:val="000000"/>
          <w:sz w:val="22"/>
          <w:szCs w:val="22"/>
          <w:lang w:eastAsia="en-US"/>
        </w:rPr>
        <w:t>обучающихся</w:t>
      </w:r>
      <w:proofErr w:type="gramEnd"/>
    </w:p>
    <w:p w:rsidR="008F4A76" w:rsidRPr="00B60B76" w:rsidRDefault="008F4A76" w:rsidP="008F4A76">
      <w:pPr>
        <w:jc w:val="center"/>
        <w:rPr>
          <w:rFonts w:eastAsia="Calibri"/>
          <w:b/>
          <w:i/>
          <w:sz w:val="22"/>
          <w:szCs w:val="22"/>
          <w:lang w:eastAsia="en-US"/>
        </w:rPr>
      </w:pPr>
      <w:r w:rsidRPr="00B60B76">
        <w:rPr>
          <w:rFonts w:eastAsia="Calibri"/>
          <w:b/>
          <w:i/>
          <w:sz w:val="22"/>
          <w:szCs w:val="22"/>
          <w:lang w:eastAsia="en-US"/>
        </w:rPr>
        <w:t xml:space="preserve">В результате изучения литературы </w:t>
      </w:r>
      <w:proofErr w:type="gramStart"/>
      <w:r w:rsidRPr="00B60B76">
        <w:rPr>
          <w:rFonts w:eastAsia="Calibri"/>
          <w:b/>
          <w:i/>
          <w:sz w:val="22"/>
          <w:szCs w:val="22"/>
          <w:lang w:eastAsia="en-US"/>
        </w:rPr>
        <w:t>обучающийся</w:t>
      </w:r>
      <w:proofErr w:type="gramEnd"/>
      <w:r w:rsidRPr="00B60B76">
        <w:rPr>
          <w:rFonts w:eastAsia="Calibri"/>
          <w:b/>
          <w:i/>
          <w:sz w:val="22"/>
          <w:szCs w:val="22"/>
          <w:lang w:eastAsia="en-US"/>
        </w:rPr>
        <w:t xml:space="preserve"> должен</w:t>
      </w:r>
    </w:p>
    <w:p w:rsidR="008F4A76" w:rsidRPr="00B60B76" w:rsidRDefault="008F4A76" w:rsidP="008F4A76">
      <w:pPr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Знать/ понимать</w:t>
      </w:r>
    </w:p>
    <w:p w:rsidR="008F4A76" w:rsidRPr="00B60B76" w:rsidRDefault="008F4A76" w:rsidP="008F4A76">
      <w:pPr>
        <w:numPr>
          <w:ilvl w:val="0"/>
          <w:numId w:val="4"/>
        </w:numPr>
        <w:contextualSpacing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образную природу словесного искусства;</w:t>
      </w:r>
    </w:p>
    <w:p w:rsidR="008F4A76" w:rsidRPr="00B60B76" w:rsidRDefault="008F4A76" w:rsidP="008F4A76">
      <w:pPr>
        <w:numPr>
          <w:ilvl w:val="0"/>
          <w:numId w:val="4"/>
        </w:numPr>
        <w:contextualSpacing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содержание изученных литературных произведений;</w:t>
      </w:r>
    </w:p>
    <w:p w:rsidR="008F4A76" w:rsidRPr="00B60B76" w:rsidRDefault="008F4A76" w:rsidP="008F4A76">
      <w:pPr>
        <w:numPr>
          <w:ilvl w:val="0"/>
          <w:numId w:val="4"/>
        </w:numPr>
        <w:contextualSpacing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основные факты жизни и творчества писателей-классиков Х1Х – ХХ века;</w:t>
      </w:r>
    </w:p>
    <w:p w:rsidR="008F4A76" w:rsidRPr="00B60B76" w:rsidRDefault="008F4A76" w:rsidP="008F4A76">
      <w:pPr>
        <w:numPr>
          <w:ilvl w:val="0"/>
          <w:numId w:val="4"/>
        </w:numPr>
        <w:contextualSpacing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основные закономерности историко-литературного процесса и черты литературных направлений;</w:t>
      </w:r>
    </w:p>
    <w:p w:rsidR="008F4A76" w:rsidRPr="00B60B76" w:rsidRDefault="008F4A76" w:rsidP="008F4A76">
      <w:pPr>
        <w:numPr>
          <w:ilvl w:val="0"/>
          <w:numId w:val="4"/>
        </w:numPr>
        <w:contextualSpacing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основные теоретико-литературные понятия.</w:t>
      </w:r>
    </w:p>
    <w:p w:rsidR="008F4A76" w:rsidRPr="00B60B76" w:rsidRDefault="008F4A76" w:rsidP="008F4A76">
      <w:pPr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Уметь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выделение характерных причинно-следственных связей;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сравнение и сопоставление;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умение различать: факт, мнение, доказательство, гипотеза, аксиома;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самостоятельное выполнение различных творческих работ;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способность устно и письменно передавать содержание текста в сжатом или развернутом виде;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осознанное беглое чтение, использование различных видов чтения (ознакомительное, просмотровое, поисковое и др.);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владение монологической и диалогической речью, умение перефразировать мысль, выбор и использование выразительных средств языка и знаковых систем (текст, таблица, схема, аудиовизуальный ряд и др.) в соответствии с коммуникативной задачей;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составление плана, тезиса, конспекта;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подбор аргументов, формулирование выводов, отражение в устной или письменной форме результатов своей деятельности;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lastRenderedPageBreak/>
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др. базы данных;</w:t>
      </w:r>
    </w:p>
    <w:p w:rsidR="008F4A76" w:rsidRPr="00B60B76" w:rsidRDefault="008F4A76" w:rsidP="008F4A76">
      <w:pPr>
        <w:widowControl w:val="0"/>
        <w:numPr>
          <w:ilvl w:val="0"/>
          <w:numId w:val="3"/>
        </w:numPr>
        <w:autoSpaceDE w:val="0"/>
        <w:autoSpaceDN w:val="0"/>
        <w:adjustRightInd w:val="0"/>
        <w:rPr>
          <w:sz w:val="22"/>
          <w:szCs w:val="22"/>
          <w:lang w:val="x-none" w:eastAsia="x-none"/>
        </w:rPr>
      </w:pPr>
      <w:r w:rsidRPr="00B60B76">
        <w:rPr>
          <w:sz w:val="22"/>
          <w:szCs w:val="22"/>
          <w:lang w:val="x-none" w:eastAsia="x-none"/>
        </w:rPr>
        <w:t>самостоятельная организация учебной деятельности, владение навыками контроля и оценки своей деятельности, осознанное определение сферы своих интересов и возможностей.</w:t>
      </w:r>
    </w:p>
    <w:p w:rsidR="00D424D6" w:rsidRPr="00B60B76" w:rsidRDefault="00D424D6" w:rsidP="00D424D6">
      <w:pPr>
        <w:widowControl w:val="0"/>
        <w:autoSpaceDE w:val="0"/>
        <w:autoSpaceDN w:val="0"/>
        <w:adjustRightInd w:val="0"/>
        <w:ind w:left="720"/>
        <w:rPr>
          <w:sz w:val="22"/>
          <w:szCs w:val="22"/>
          <w:lang w:val="x-none" w:eastAsia="x-none"/>
        </w:rPr>
      </w:pPr>
    </w:p>
    <w:p w:rsidR="008F4A76" w:rsidRPr="00B60B76" w:rsidRDefault="008F4A76" w:rsidP="008F4A76">
      <w:pPr>
        <w:spacing w:line="360" w:lineRule="auto"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 Основное содержание программы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Введение - 1ч.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Литература и ее роль в духовной жизни человека.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Шедевры родной литературы. Формирование потребно</w:t>
      </w:r>
      <w:r w:rsidRPr="00B60B76">
        <w:rPr>
          <w:rFonts w:eastAsia="Calibri"/>
          <w:sz w:val="22"/>
          <w:szCs w:val="22"/>
          <w:lang w:eastAsia="en-US"/>
        </w:rPr>
        <w:softHyphen/>
        <w:t>сти общения с искусством, возникновение и развитие творческой читательской самостоятельности.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Литература как искусство слова (углубление представлений).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 И</w:t>
      </w:r>
      <w:r w:rsidR="00B24556" w:rsidRPr="00B60B76">
        <w:rPr>
          <w:rFonts w:eastAsia="Calibri"/>
          <w:b/>
          <w:sz w:val="22"/>
          <w:szCs w:val="22"/>
          <w:lang w:eastAsia="en-US"/>
        </w:rPr>
        <w:t>З ДРЕВНЕРУССКОЙ  ЛИТЕРАТУРЫ -  2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ч.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Беседа о древнерусской литературе. Самобытный харак</w:t>
      </w:r>
      <w:r w:rsidRPr="00B60B76">
        <w:rPr>
          <w:rFonts w:eastAsia="Calibri"/>
          <w:sz w:val="22"/>
          <w:szCs w:val="22"/>
          <w:lang w:eastAsia="en-US"/>
        </w:rPr>
        <w:softHyphen/>
        <w:t>тер древнерусской литературы. Богатство и разнообразие жанров.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«Слово о полку Игореве».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История открытия памятника, проблема авторства. Художественные особенности произве</w:t>
      </w:r>
      <w:r w:rsidRPr="00B60B76">
        <w:rPr>
          <w:rFonts w:eastAsia="Calibri"/>
          <w:sz w:val="22"/>
          <w:szCs w:val="22"/>
          <w:lang w:eastAsia="en-US"/>
        </w:rPr>
        <w:softHyphen/>
        <w:t>дения. Значение «Слова...» для русской литературы после</w:t>
      </w:r>
      <w:r w:rsidRPr="00B60B76">
        <w:rPr>
          <w:rFonts w:eastAsia="Calibri"/>
          <w:sz w:val="22"/>
          <w:szCs w:val="22"/>
          <w:lang w:eastAsia="en-US"/>
        </w:rPr>
        <w:softHyphen/>
        <w:t>дующих веков.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Слово как жанр древнерусской литературы.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ИЗ  ЛИТЕРАТУРЫ  </w:t>
      </w:r>
      <w:r w:rsidRPr="00B60B76">
        <w:rPr>
          <w:rFonts w:eastAsia="Calibri"/>
          <w:b/>
          <w:sz w:val="22"/>
          <w:szCs w:val="22"/>
          <w:lang w:val="en-US" w:eastAsia="en-US"/>
        </w:rPr>
        <w:t>XVIII</w:t>
      </w:r>
      <w:r w:rsidR="00B24556" w:rsidRPr="00B60B76">
        <w:rPr>
          <w:rFonts w:eastAsia="Calibri"/>
          <w:b/>
          <w:sz w:val="22"/>
          <w:szCs w:val="22"/>
          <w:lang w:eastAsia="en-US"/>
        </w:rPr>
        <w:t xml:space="preserve">   ВЕКА – 10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ч.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Характеристика русской литературы </w:t>
      </w:r>
      <w:r w:rsidRPr="00B60B76">
        <w:rPr>
          <w:rFonts w:eastAsia="Calibri"/>
          <w:sz w:val="22"/>
          <w:szCs w:val="22"/>
          <w:lang w:val="en-US" w:eastAsia="en-US"/>
        </w:rPr>
        <w:t>XVIII</w:t>
      </w:r>
      <w:r w:rsidRPr="00B60B76">
        <w:rPr>
          <w:rFonts w:eastAsia="Calibri"/>
          <w:sz w:val="22"/>
          <w:szCs w:val="22"/>
          <w:lang w:eastAsia="en-US"/>
        </w:rPr>
        <w:t xml:space="preserve"> века. 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Граж</w:t>
      </w:r>
      <w:r w:rsidRPr="00B60B76">
        <w:rPr>
          <w:rFonts w:eastAsia="Calibri"/>
          <w:sz w:val="22"/>
          <w:szCs w:val="22"/>
          <w:lang w:eastAsia="en-US"/>
        </w:rPr>
        <w:softHyphen/>
        <w:t>данский пафос русского классицизма.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3"/>
          <w:sz w:val="22"/>
          <w:szCs w:val="22"/>
          <w:lang w:eastAsia="en-US"/>
        </w:rPr>
        <w:t>Михаил Васильевич Ломоносов.</w:t>
      </w:r>
      <w:r w:rsidRPr="00B60B76">
        <w:rPr>
          <w:rFonts w:eastAsia="Calibri"/>
          <w:spacing w:val="-3"/>
          <w:sz w:val="22"/>
          <w:szCs w:val="22"/>
          <w:lang w:eastAsia="en-US"/>
        </w:rPr>
        <w:t xml:space="preserve"> Жизнь и творчество. </w:t>
      </w:r>
      <w:r w:rsidRPr="00B60B76">
        <w:rPr>
          <w:rFonts w:eastAsia="Calibri"/>
          <w:sz w:val="22"/>
          <w:szCs w:val="22"/>
          <w:lang w:eastAsia="en-US"/>
        </w:rPr>
        <w:t>Ученый, поэт, реформатор русского литературного языка и стиха.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«Вечернее размышление о Божием величестве при слу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softHyphen/>
        <w:t xml:space="preserve">чае великого северного сияния», «Ода на день восшествия </w:t>
      </w:r>
      <w:r w:rsidRPr="00B60B76">
        <w:rPr>
          <w:rFonts w:eastAsia="Calibri"/>
          <w:b/>
          <w:i/>
          <w:iCs/>
          <w:spacing w:val="-6"/>
          <w:sz w:val="22"/>
          <w:szCs w:val="22"/>
          <w:lang w:eastAsia="en-US"/>
        </w:rPr>
        <w:t xml:space="preserve">на Всероссийский престол </w:t>
      </w:r>
      <w:proofErr w:type="spellStart"/>
      <w:r w:rsidRPr="00B60B76">
        <w:rPr>
          <w:rFonts w:eastAsia="Calibri"/>
          <w:b/>
          <w:i/>
          <w:iCs/>
          <w:spacing w:val="-6"/>
          <w:sz w:val="22"/>
          <w:szCs w:val="22"/>
          <w:lang w:eastAsia="en-US"/>
        </w:rPr>
        <w:t>ея</w:t>
      </w:r>
      <w:proofErr w:type="spellEnd"/>
      <w:r w:rsidRPr="00B60B76">
        <w:rPr>
          <w:rFonts w:eastAsia="Calibri"/>
          <w:b/>
          <w:i/>
          <w:iCs/>
          <w:spacing w:val="-6"/>
          <w:sz w:val="22"/>
          <w:szCs w:val="22"/>
          <w:lang w:eastAsia="en-US"/>
        </w:rPr>
        <w:t xml:space="preserve"> Величества государыни Им</w:t>
      </w:r>
      <w:r w:rsidRPr="00B60B76">
        <w:rPr>
          <w:rFonts w:eastAsia="Calibri"/>
          <w:b/>
          <w:i/>
          <w:iCs/>
          <w:spacing w:val="-6"/>
          <w:sz w:val="22"/>
          <w:szCs w:val="22"/>
          <w:lang w:eastAsia="en-US"/>
        </w:rPr>
        <w:softHyphen/>
      </w:r>
      <w:r w:rsidRPr="00B60B76">
        <w:rPr>
          <w:rFonts w:eastAsia="Calibri"/>
          <w:b/>
          <w:i/>
          <w:iCs/>
          <w:spacing w:val="-5"/>
          <w:sz w:val="22"/>
          <w:szCs w:val="22"/>
          <w:lang w:eastAsia="en-US"/>
        </w:rPr>
        <w:t xml:space="preserve">ператрицы </w:t>
      </w:r>
      <w:proofErr w:type="spellStart"/>
      <w:r w:rsidRPr="00B60B76">
        <w:rPr>
          <w:rFonts w:eastAsia="Calibri"/>
          <w:b/>
          <w:i/>
          <w:iCs/>
          <w:spacing w:val="-5"/>
          <w:sz w:val="22"/>
          <w:szCs w:val="22"/>
          <w:lang w:eastAsia="en-US"/>
        </w:rPr>
        <w:t>Елисаветы</w:t>
      </w:r>
      <w:proofErr w:type="spellEnd"/>
      <w:r w:rsidRPr="00B60B76">
        <w:rPr>
          <w:rFonts w:eastAsia="Calibri"/>
          <w:b/>
          <w:i/>
          <w:iCs/>
          <w:spacing w:val="-5"/>
          <w:sz w:val="22"/>
          <w:szCs w:val="22"/>
          <w:lang w:eastAsia="en-US"/>
        </w:rPr>
        <w:t xml:space="preserve"> Петровны 1747 года».</w:t>
      </w:r>
      <w:r w:rsidRPr="00B60B76">
        <w:rPr>
          <w:rFonts w:eastAsia="Calibri"/>
          <w:i/>
          <w:iCs/>
          <w:spacing w:val="-5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pacing w:val="-5"/>
          <w:sz w:val="22"/>
          <w:szCs w:val="22"/>
          <w:lang w:eastAsia="en-US"/>
        </w:rPr>
        <w:t>Прославле</w:t>
      </w:r>
      <w:r w:rsidRPr="00B60B76">
        <w:rPr>
          <w:rFonts w:eastAsia="Calibri"/>
          <w:spacing w:val="-5"/>
          <w:sz w:val="22"/>
          <w:szCs w:val="22"/>
          <w:lang w:eastAsia="en-US"/>
        </w:rPr>
        <w:softHyphen/>
      </w:r>
      <w:r w:rsidRPr="00B60B76">
        <w:rPr>
          <w:rFonts w:eastAsia="Calibri"/>
          <w:sz w:val="22"/>
          <w:szCs w:val="22"/>
          <w:lang w:eastAsia="en-US"/>
        </w:rPr>
        <w:t>ние Родины, мира, науки и просвещения в произведениях Ломоносова.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Ода как жанр лирической по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эзии.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4"/>
          <w:sz w:val="22"/>
          <w:szCs w:val="22"/>
          <w:lang w:eastAsia="en-US"/>
        </w:rPr>
        <w:t>Гавриил Романович Державин</w:t>
      </w:r>
      <w:r w:rsidRPr="00B60B76">
        <w:rPr>
          <w:rFonts w:eastAsia="Calibri"/>
          <w:spacing w:val="-4"/>
          <w:sz w:val="22"/>
          <w:szCs w:val="22"/>
          <w:lang w:eastAsia="en-US"/>
        </w:rPr>
        <w:t>. Жизнь и творчество. (Об</w:t>
      </w:r>
      <w:r w:rsidRPr="00B60B76">
        <w:rPr>
          <w:rFonts w:eastAsia="Calibri"/>
          <w:spacing w:val="-4"/>
          <w:sz w:val="22"/>
          <w:szCs w:val="22"/>
          <w:lang w:eastAsia="en-US"/>
        </w:rPr>
        <w:softHyphen/>
      </w:r>
      <w:r w:rsidRPr="00B60B76">
        <w:rPr>
          <w:rFonts w:eastAsia="Calibri"/>
          <w:sz w:val="22"/>
          <w:szCs w:val="22"/>
          <w:lang w:eastAsia="en-US"/>
        </w:rPr>
        <w:t>зор.)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«Властителям и судиям».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Тема несправедливости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>силь</w:t>
      </w:r>
      <w:r w:rsidRPr="00B60B76">
        <w:rPr>
          <w:rFonts w:eastAsia="Calibri"/>
          <w:sz w:val="22"/>
          <w:szCs w:val="22"/>
          <w:lang w:eastAsia="en-US"/>
        </w:rPr>
        <w:softHyphen/>
        <w:t>ных</w:t>
      </w:r>
      <w:proofErr w:type="gramEnd"/>
      <w:r w:rsidRPr="00B60B76">
        <w:rPr>
          <w:rFonts w:eastAsia="Calibri"/>
          <w:sz w:val="22"/>
          <w:szCs w:val="22"/>
          <w:lang w:eastAsia="en-US"/>
        </w:rPr>
        <w:t xml:space="preserve"> мира сего. «Высокий» слог и ораторские, декламаци</w:t>
      </w:r>
      <w:r w:rsidRPr="00B60B76">
        <w:rPr>
          <w:rFonts w:eastAsia="Calibri"/>
          <w:sz w:val="22"/>
          <w:szCs w:val="22"/>
          <w:lang w:eastAsia="en-US"/>
        </w:rPr>
        <w:softHyphen/>
        <w:t>онные интонации.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«Памятник».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Традиции Горация. Мысль о бессмертии поэта. «Забавный русский слог» Державина и его особен</w:t>
      </w:r>
      <w:r w:rsidRPr="00B60B76">
        <w:rPr>
          <w:rFonts w:eastAsia="Calibri"/>
          <w:sz w:val="22"/>
          <w:szCs w:val="22"/>
          <w:lang w:eastAsia="en-US"/>
        </w:rPr>
        <w:softHyphen/>
        <w:t>ности. Оценка в стихотворении собственного поэтического новаторства.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Александр Николаевич Радищев.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писателе.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«Путешествие   из   Петербурга   в   Москву».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   </w:t>
      </w:r>
      <w:r w:rsidRPr="00B60B76">
        <w:rPr>
          <w:rFonts w:eastAsia="Calibri"/>
          <w:sz w:val="22"/>
          <w:szCs w:val="22"/>
          <w:lang w:eastAsia="en-US"/>
        </w:rPr>
        <w:t>(Обзор.) Широкое изображение российской действительности. Кри</w:t>
      </w:r>
      <w:r w:rsidRPr="00B60B76">
        <w:rPr>
          <w:rFonts w:eastAsia="Calibri"/>
          <w:sz w:val="22"/>
          <w:szCs w:val="22"/>
          <w:lang w:eastAsia="en-US"/>
        </w:rPr>
        <w:softHyphen/>
        <w:t>тика крепостничества. Автор и путешественник. Особенно</w:t>
      </w:r>
      <w:r w:rsidRPr="00B60B76">
        <w:rPr>
          <w:rFonts w:eastAsia="Calibri"/>
          <w:sz w:val="22"/>
          <w:szCs w:val="22"/>
          <w:lang w:eastAsia="en-US"/>
        </w:rPr>
        <w:softHyphen/>
        <w:t>сти повествования. Жанр путешествия и его содержатель</w:t>
      </w:r>
      <w:r w:rsidRPr="00B60B76">
        <w:rPr>
          <w:rFonts w:eastAsia="Calibri"/>
          <w:sz w:val="22"/>
          <w:szCs w:val="22"/>
          <w:lang w:eastAsia="en-US"/>
        </w:rPr>
        <w:softHyphen/>
        <w:t>ное наполнение. Черты сентиментализма в произведении. Теория   литературы. Жанр путешествия.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Николай Михайлович Карамзин.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Повесть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«Бедная Лиза»,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стихотворение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«Осень».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Сенти</w:t>
      </w:r>
      <w:r w:rsidRPr="00B60B76">
        <w:rPr>
          <w:rFonts w:eastAsia="Calibri"/>
          <w:sz w:val="22"/>
          <w:szCs w:val="22"/>
          <w:lang w:eastAsia="en-US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B60B76">
        <w:rPr>
          <w:rFonts w:eastAsia="Calibri"/>
          <w:sz w:val="22"/>
          <w:szCs w:val="22"/>
          <w:lang w:eastAsia="en-US"/>
        </w:rPr>
        <w:softHyphen/>
        <w:t>ской литературы.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Сентиментализм (начальные представления).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ИЗ   РУССКОЙ  ЛИТЕРАТУРЫ  </w:t>
      </w:r>
      <w:r w:rsidRPr="00B60B76">
        <w:rPr>
          <w:rFonts w:eastAsia="Calibri"/>
          <w:b/>
          <w:sz w:val="22"/>
          <w:szCs w:val="22"/>
          <w:lang w:val="en-US" w:eastAsia="en-US"/>
        </w:rPr>
        <w:t>XIX</w:t>
      </w:r>
      <w:r w:rsidR="00B24556" w:rsidRPr="00B60B76">
        <w:rPr>
          <w:rFonts w:eastAsia="Calibri"/>
          <w:b/>
          <w:sz w:val="22"/>
          <w:szCs w:val="22"/>
          <w:lang w:eastAsia="en-US"/>
        </w:rPr>
        <w:t xml:space="preserve">  ВЕКА -  54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ч.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Беседа об авторах и произведениях, определивших лицо литературы </w:t>
      </w:r>
      <w:r w:rsidRPr="00B60B76">
        <w:rPr>
          <w:rFonts w:eastAsia="Calibri"/>
          <w:sz w:val="22"/>
          <w:szCs w:val="22"/>
          <w:lang w:val="en-US" w:eastAsia="en-US"/>
        </w:rPr>
        <w:t>XIX</w:t>
      </w:r>
      <w:r w:rsidRPr="00B60B76">
        <w:rPr>
          <w:rFonts w:eastAsia="Calibri"/>
          <w:sz w:val="22"/>
          <w:szCs w:val="22"/>
          <w:lang w:eastAsia="en-US"/>
        </w:rPr>
        <w:t xml:space="preserve"> века. Поэзия, проза, драматургия </w:t>
      </w:r>
      <w:r w:rsidRPr="00B60B76">
        <w:rPr>
          <w:rFonts w:eastAsia="Calibri"/>
          <w:sz w:val="22"/>
          <w:szCs w:val="22"/>
          <w:lang w:val="en-US" w:eastAsia="en-US"/>
        </w:rPr>
        <w:t>XIX</w:t>
      </w:r>
      <w:r w:rsidRPr="00B60B76">
        <w:rPr>
          <w:rFonts w:eastAsia="Calibri"/>
          <w:sz w:val="22"/>
          <w:szCs w:val="22"/>
          <w:lang w:eastAsia="en-US"/>
        </w:rPr>
        <w:t xml:space="preserve"> века в русской критике, публицистике, мемуарной литературе.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4"/>
          <w:sz w:val="22"/>
          <w:szCs w:val="22"/>
          <w:lang w:eastAsia="en-US"/>
        </w:rPr>
        <w:t>Василий Андреевич Жуковский.</w:t>
      </w:r>
      <w:r w:rsidRPr="00B60B76">
        <w:rPr>
          <w:rFonts w:eastAsia="Calibri"/>
          <w:spacing w:val="-4"/>
          <w:sz w:val="22"/>
          <w:szCs w:val="22"/>
          <w:lang w:eastAsia="en-US"/>
        </w:rPr>
        <w:t xml:space="preserve"> Жизнь и творчество. </w:t>
      </w:r>
      <w:r w:rsidRPr="00B60B76">
        <w:rPr>
          <w:rFonts w:eastAsia="Calibri"/>
          <w:sz w:val="22"/>
          <w:szCs w:val="22"/>
          <w:lang w:eastAsia="en-US"/>
        </w:rPr>
        <w:t>(Обзор.)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lastRenderedPageBreak/>
        <w:t>«Море».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Романтический образ моря.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«Невыразимое».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Границы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>выразимого</w:t>
      </w:r>
      <w:proofErr w:type="gramEnd"/>
      <w:r w:rsidRPr="00B60B76">
        <w:rPr>
          <w:rFonts w:eastAsia="Calibri"/>
          <w:sz w:val="22"/>
          <w:szCs w:val="22"/>
          <w:lang w:eastAsia="en-US"/>
        </w:rPr>
        <w:t>. Возможности по</w:t>
      </w:r>
      <w:r w:rsidRPr="00B60B76">
        <w:rPr>
          <w:rFonts w:eastAsia="Calibri"/>
          <w:sz w:val="22"/>
          <w:szCs w:val="22"/>
          <w:lang w:eastAsia="en-US"/>
        </w:rPr>
        <w:softHyphen/>
        <w:t>этического языка и трудности, встающие на пути поэта. Отношение романтика к слову.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«Светлана».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Жанр баллады в творчестве Жуковского: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сюжетность</w:t>
      </w:r>
      <w:proofErr w:type="spellEnd"/>
      <w:r w:rsidRPr="00B60B76">
        <w:rPr>
          <w:rFonts w:eastAsia="Calibri"/>
          <w:sz w:val="22"/>
          <w:szCs w:val="22"/>
          <w:lang w:eastAsia="en-US"/>
        </w:rPr>
        <w:t>, фантастика, фольклорное начало, атмосфера тайны и символика сна, пугающий пейзаж, роковые пред</w:t>
      </w:r>
      <w:r w:rsidRPr="00B60B76">
        <w:rPr>
          <w:rFonts w:eastAsia="Calibri"/>
          <w:sz w:val="22"/>
          <w:szCs w:val="22"/>
          <w:lang w:eastAsia="en-US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B60B76">
        <w:rPr>
          <w:rFonts w:eastAsia="Calibri"/>
          <w:sz w:val="22"/>
          <w:szCs w:val="22"/>
          <w:lang w:eastAsia="en-US"/>
        </w:rPr>
        <w:softHyphen/>
        <w:t>стической баллады. Нравственный мир героини как средо</w:t>
      </w:r>
      <w:r w:rsidRPr="00B60B76">
        <w:rPr>
          <w:rFonts w:eastAsia="Calibri"/>
          <w:sz w:val="22"/>
          <w:szCs w:val="22"/>
          <w:lang w:eastAsia="en-US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Баллада (развитие представ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лений).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4"/>
          <w:sz w:val="22"/>
          <w:szCs w:val="22"/>
          <w:lang w:eastAsia="en-US"/>
        </w:rPr>
        <w:t>Александр Сергеевич Грибоедов.</w:t>
      </w:r>
      <w:r w:rsidRPr="00B60B76">
        <w:rPr>
          <w:rFonts w:eastAsia="Calibri"/>
          <w:spacing w:val="-4"/>
          <w:sz w:val="22"/>
          <w:szCs w:val="22"/>
          <w:lang w:eastAsia="en-US"/>
        </w:rPr>
        <w:t xml:space="preserve"> Жизнь и творчество. </w:t>
      </w:r>
      <w:r w:rsidRPr="00B60B76">
        <w:rPr>
          <w:rFonts w:eastAsia="Calibri"/>
          <w:sz w:val="22"/>
          <w:szCs w:val="22"/>
          <w:lang w:eastAsia="en-US"/>
        </w:rPr>
        <w:t>(Обзор.)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«Горе от ума».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 xml:space="preserve">Критика о комедии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(И. А. Гончаров.</w:t>
      </w:r>
      <w:proofErr w:type="gramEnd"/>
      <w:r w:rsidRPr="00B60B76">
        <w:rPr>
          <w:rFonts w:eastAsia="Calibri"/>
          <w:b/>
          <w:i/>
          <w:iCs/>
          <w:sz w:val="22"/>
          <w:szCs w:val="22"/>
          <w:lang w:eastAsia="en-US"/>
        </w:rPr>
        <w:t xml:space="preserve"> </w:t>
      </w:r>
      <w:proofErr w:type="gram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«</w:t>
      </w:r>
      <w:proofErr w:type="spell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Мильон</w:t>
      </w:r>
      <w:proofErr w:type="spellEnd"/>
      <w:r w:rsidRPr="00B60B76">
        <w:rPr>
          <w:rFonts w:eastAsia="Calibri"/>
          <w:b/>
          <w:i/>
          <w:iCs/>
          <w:sz w:val="22"/>
          <w:szCs w:val="22"/>
          <w:lang w:eastAsia="en-US"/>
        </w:rPr>
        <w:t xml:space="preserve"> терзаний»)</w:t>
      </w:r>
      <w:r w:rsidRPr="00B60B76">
        <w:rPr>
          <w:rFonts w:eastAsia="Calibri"/>
          <w:i/>
          <w:iCs/>
          <w:sz w:val="22"/>
          <w:szCs w:val="22"/>
          <w:lang w:eastAsia="en-US"/>
        </w:rPr>
        <w:t>.</w:t>
      </w:r>
      <w:proofErr w:type="gramEnd"/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Преодоление канонов классицизма в комедии.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5"/>
          <w:sz w:val="22"/>
          <w:szCs w:val="22"/>
          <w:lang w:eastAsia="en-US"/>
        </w:rPr>
        <w:t>Александр Сергеевич Пушкин.</w:t>
      </w:r>
      <w:r w:rsidRPr="00B60B76">
        <w:rPr>
          <w:rFonts w:eastAsia="Calibri"/>
          <w:spacing w:val="-5"/>
          <w:sz w:val="22"/>
          <w:szCs w:val="22"/>
          <w:lang w:eastAsia="en-US"/>
        </w:rPr>
        <w:t xml:space="preserve"> Жизнь и творчество. </w:t>
      </w:r>
      <w:r w:rsidRPr="00B60B76">
        <w:rPr>
          <w:rFonts w:eastAsia="Calibri"/>
          <w:sz w:val="22"/>
          <w:szCs w:val="22"/>
          <w:lang w:eastAsia="en-US"/>
        </w:rPr>
        <w:t>(Обзор.)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i/>
          <w:iCs/>
          <w:sz w:val="22"/>
          <w:szCs w:val="22"/>
          <w:lang w:eastAsia="en-US"/>
        </w:rPr>
      </w:pPr>
      <w:proofErr w:type="gramStart"/>
      <w:r w:rsidRPr="00B60B76">
        <w:rPr>
          <w:rFonts w:eastAsia="Calibri"/>
          <w:sz w:val="22"/>
          <w:szCs w:val="22"/>
          <w:lang w:eastAsia="en-US"/>
        </w:rPr>
        <w:t xml:space="preserve">Стихотворения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  <w:proofErr w:type="gramEnd"/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Одухотворенность, чистота, чувство любви. Дружба и друзья в лирике Пушкина. Раздумья о смысле жизни, о поэзии...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Поэма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</w:t>
      </w:r>
      <w:proofErr w:type="spell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Цыганы</w:t>
      </w:r>
      <w:proofErr w:type="spellEnd"/>
      <w:r w:rsidRPr="00B60B76">
        <w:rPr>
          <w:rFonts w:eastAsia="Calibri"/>
          <w:b/>
          <w:i/>
          <w:iCs/>
          <w:sz w:val="22"/>
          <w:szCs w:val="22"/>
          <w:lang w:eastAsia="en-US"/>
        </w:rPr>
        <w:t>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«Евгений Онегин».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Обзор содержания. «Евгений Оне</w:t>
      </w:r>
      <w:r w:rsidRPr="00B60B76">
        <w:rPr>
          <w:rFonts w:eastAsia="Calibri"/>
          <w:sz w:val="22"/>
          <w:szCs w:val="22"/>
          <w:lang w:eastAsia="en-US"/>
        </w:rPr>
        <w:softHyphen/>
        <w:t>гин» — роман в стихах. Творческая история. Образы глав</w:t>
      </w:r>
      <w:r w:rsidRPr="00B60B76">
        <w:rPr>
          <w:rFonts w:eastAsia="Calibri"/>
          <w:sz w:val="22"/>
          <w:szCs w:val="22"/>
          <w:lang w:eastAsia="en-US"/>
        </w:rPr>
        <w:softHyphen/>
        <w:t>ных героев. Основная сюжетная линия и лирические от</w:t>
      </w:r>
      <w:r w:rsidRPr="00B60B76">
        <w:rPr>
          <w:rFonts w:eastAsia="Calibri"/>
          <w:sz w:val="22"/>
          <w:szCs w:val="22"/>
          <w:lang w:eastAsia="en-US"/>
        </w:rPr>
        <w:softHyphen/>
        <w:t>ступления.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proofErr w:type="spellStart"/>
      <w:r w:rsidRPr="00B60B76">
        <w:rPr>
          <w:rFonts w:eastAsia="Calibri"/>
          <w:sz w:val="22"/>
          <w:szCs w:val="22"/>
          <w:lang w:eastAsia="en-US"/>
        </w:rPr>
        <w:t>Онегинская</w:t>
      </w:r>
      <w:proofErr w:type="spellEnd"/>
      <w:r w:rsidRPr="00B60B76">
        <w:rPr>
          <w:rFonts w:eastAsia="Calibri"/>
          <w:sz w:val="22"/>
          <w:szCs w:val="22"/>
          <w:lang w:eastAsia="en-US"/>
        </w:rPr>
        <w:t xml:space="preserve"> строфа. Структура текста. Россия в романе. Герои романа. Татьяна — нравственный идеал Пушкина.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>Типическое</w:t>
      </w:r>
      <w:proofErr w:type="gramEnd"/>
      <w:r w:rsidRPr="00B60B76">
        <w:rPr>
          <w:rFonts w:eastAsia="Calibri"/>
          <w:sz w:val="22"/>
          <w:szCs w:val="22"/>
          <w:lang w:eastAsia="en-US"/>
        </w:rPr>
        <w:t xml:space="preserve"> и индивидуальное в судьбах Ленского и Оне</w:t>
      </w:r>
      <w:r w:rsidRPr="00B60B76">
        <w:rPr>
          <w:rFonts w:eastAsia="Calibri"/>
          <w:sz w:val="22"/>
          <w:szCs w:val="22"/>
          <w:lang w:eastAsia="en-US"/>
        </w:rPr>
        <w:softHyphen/>
        <w:t>гина. Автор как идейно-композиционный и лирический центр романа. Пушкинский роман в зеркале критики (при</w:t>
      </w:r>
      <w:r w:rsidRPr="00B60B76">
        <w:rPr>
          <w:rFonts w:eastAsia="Calibri"/>
          <w:sz w:val="22"/>
          <w:szCs w:val="22"/>
          <w:lang w:eastAsia="en-US"/>
        </w:rPr>
        <w:softHyphen/>
        <w:t xml:space="preserve">жизненная критика — В. Г. Белинский, Д. И. Писарев; «органическая» критика — А. А. Григорьев; «почвенники» — Ф. М. Достоевский; философская критика начала </w:t>
      </w:r>
      <w:r w:rsidRPr="00B60B76">
        <w:rPr>
          <w:rFonts w:eastAsia="Calibri"/>
          <w:sz w:val="22"/>
          <w:szCs w:val="22"/>
          <w:lang w:val="en-US" w:eastAsia="en-US"/>
        </w:rPr>
        <w:t>XX</w:t>
      </w:r>
      <w:r w:rsidRPr="00B60B76">
        <w:rPr>
          <w:rFonts w:eastAsia="Calibri"/>
          <w:sz w:val="22"/>
          <w:szCs w:val="22"/>
          <w:lang w:eastAsia="en-US"/>
        </w:rPr>
        <w:t xml:space="preserve"> века; писательские оценки).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pacing w:val="-2"/>
          <w:sz w:val="22"/>
          <w:szCs w:val="22"/>
          <w:lang w:eastAsia="en-US"/>
        </w:rPr>
        <w:t>«Моцарт и Сальери».</w:t>
      </w:r>
      <w:r w:rsidRPr="00B60B76">
        <w:rPr>
          <w:rFonts w:eastAsia="Calibri"/>
          <w:i/>
          <w:iCs/>
          <w:spacing w:val="-2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pacing w:val="-2"/>
          <w:sz w:val="22"/>
          <w:szCs w:val="22"/>
          <w:lang w:eastAsia="en-US"/>
        </w:rPr>
        <w:t xml:space="preserve">Проблема «гения и злодейства». </w:t>
      </w:r>
      <w:r w:rsidRPr="00B60B76">
        <w:rPr>
          <w:rFonts w:eastAsia="Calibri"/>
          <w:sz w:val="22"/>
          <w:szCs w:val="22"/>
          <w:lang w:eastAsia="en-US"/>
        </w:rPr>
        <w:t>Трагедийное начало «Моцарта и Сальери». Два типа миро</w:t>
      </w:r>
      <w:r w:rsidRPr="00B60B76">
        <w:rPr>
          <w:rFonts w:eastAsia="Calibri"/>
          <w:sz w:val="22"/>
          <w:szCs w:val="22"/>
          <w:lang w:eastAsia="en-US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Роман в стихах (начальные пред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ставления). Реализм (развитие понятия). Трагедия как жанр драмы (развитие понятия).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4"/>
          <w:sz w:val="22"/>
          <w:szCs w:val="22"/>
          <w:lang w:eastAsia="en-US"/>
        </w:rPr>
        <w:t>Михаил Юрьевич Лермонтов.</w:t>
      </w:r>
      <w:r w:rsidRPr="00B60B76">
        <w:rPr>
          <w:rFonts w:eastAsia="Calibri"/>
          <w:spacing w:val="-4"/>
          <w:sz w:val="22"/>
          <w:szCs w:val="22"/>
          <w:lang w:eastAsia="en-US"/>
        </w:rPr>
        <w:t xml:space="preserve"> Жизнь и творчество. </w:t>
      </w:r>
      <w:r w:rsidRPr="00B60B76">
        <w:rPr>
          <w:rFonts w:eastAsia="Calibri"/>
          <w:sz w:val="22"/>
          <w:szCs w:val="22"/>
          <w:lang w:eastAsia="en-US"/>
        </w:rPr>
        <w:t>(Обзор.)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«Герой нашего времени».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Обзор содержания. «Герой на</w:t>
      </w:r>
      <w:r w:rsidRPr="00B60B76">
        <w:rPr>
          <w:rFonts w:eastAsia="Calibri"/>
          <w:sz w:val="22"/>
          <w:szCs w:val="22"/>
          <w:lang w:eastAsia="en-US"/>
        </w:rPr>
        <w:softHyphen/>
        <w:t>шего времени» — первый психологический роман в рус</w:t>
      </w:r>
      <w:r w:rsidRPr="00B60B76">
        <w:rPr>
          <w:rFonts w:eastAsia="Calibri"/>
          <w:sz w:val="22"/>
          <w:szCs w:val="22"/>
          <w:lang w:eastAsia="en-US"/>
        </w:rPr>
        <w:softHyphen/>
        <w:t>ской литературе, роман о незаурядной личности. Главные и второстепенные герои.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Особенности композиции. Печорин — «самый любопыт</w:t>
      </w:r>
      <w:r w:rsidRPr="00B60B76">
        <w:rPr>
          <w:rFonts w:eastAsia="Calibri"/>
          <w:sz w:val="22"/>
          <w:szCs w:val="22"/>
          <w:lang w:eastAsia="en-US"/>
        </w:rPr>
        <w:softHyphen/>
        <w:t>ный предмет своих наблюдений» (В. Г. Белинский).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Печорин и Максим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Максимыч</w:t>
      </w:r>
      <w:proofErr w:type="spellEnd"/>
      <w:r w:rsidRPr="00B60B76">
        <w:rPr>
          <w:rFonts w:eastAsia="Calibri"/>
          <w:sz w:val="22"/>
          <w:szCs w:val="22"/>
          <w:lang w:eastAsia="en-US"/>
        </w:rPr>
        <w:t xml:space="preserve">. Печорин и доктор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>Вер-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нер</w:t>
      </w:r>
      <w:proofErr w:type="spellEnd"/>
      <w:proofErr w:type="gramEnd"/>
      <w:r w:rsidRPr="00B60B76">
        <w:rPr>
          <w:rFonts w:eastAsia="Calibri"/>
          <w:sz w:val="22"/>
          <w:szCs w:val="22"/>
          <w:lang w:eastAsia="en-US"/>
        </w:rPr>
        <w:t xml:space="preserve">. Печорин и Грушницкий. Печорин и Вера. Печорин и Мери. Печорин и «ундина». Повесть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«Фаталист»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и ее философско-композиционное значение. Споры о романтиз</w:t>
      </w:r>
      <w:r w:rsidRPr="00B60B76">
        <w:rPr>
          <w:rFonts w:eastAsia="Calibri"/>
          <w:sz w:val="22"/>
          <w:szCs w:val="22"/>
          <w:lang w:eastAsia="en-US"/>
        </w:rPr>
        <w:softHyphen/>
        <w:t>ме и реализме романа. Поэзия Лермонтова и «Герой наше</w:t>
      </w:r>
      <w:r w:rsidRPr="00B60B76">
        <w:rPr>
          <w:rFonts w:eastAsia="Calibri"/>
          <w:sz w:val="22"/>
          <w:szCs w:val="22"/>
          <w:lang w:eastAsia="en-US"/>
        </w:rPr>
        <w:softHyphen/>
        <w:t>го времени» в критике В. Г. Белинского.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Основные мотивы лирики. </w:t>
      </w:r>
      <w:proofErr w:type="gram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«Смерть Поэта», «Парус», «И скучно и грустно», «Дума», «Поэт», «Родина», «Про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softHyphen/>
        <w:t>рок», «Нет, не тебя так пылко я люблю...».</w:t>
      </w:r>
      <w:proofErr w:type="gramEnd"/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Пафос вольности, чувство одиночества, тема любви, поэта и поэзии.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Понятие о романтизме (закреп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чальные представления).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pacing w:val="-3"/>
          <w:sz w:val="22"/>
          <w:szCs w:val="22"/>
          <w:lang w:eastAsia="en-US"/>
        </w:rPr>
        <w:t>Николай Васильевич Гоголь.</w:t>
      </w:r>
      <w:r w:rsidRPr="00B60B76">
        <w:rPr>
          <w:rFonts w:eastAsia="Calibri"/>
          <w:spacing w:val="-3"/>
          <w:sz w:val="22"/>
          <w:szCs w:val="22"/>
          <w:lang w:eastAsia="en-US"/>
        </w:rPr>
        <w:t xml:space="preserve"> Жизнь и творчество. </w:t>
      </w:r>
      <w:r w:rsidRPr="00B60B76">
        <w:rPr>
          <w:rFonts w:eastAsia="Calibri"/>
          <w:sz w:val="22"/>
          <w:szCs w:val="22"/>
          <w:lang w:eastAsia="en-US"/>
        </w:rPr>
        <w:t>(Обзор)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«Мертвые души»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— история создания. Смысл названия поэмы. Система образов. Мертвые и живые души. Чичи</w:t>
      </w:r>
      <w:r w:rsidRPr="00B60B76">
        <w:rPr>
          <w:rFonts w:eastAsia="Calibri"/>
          <w:sz w:val="22"/>
          <w:szCs w:val="22"/>
          <w:lang w:eastAsia="en-US"/>
        </w:rPr>
        <w:softHyphen/>
        <w:t>ков — «приобретатель», новый герой эпохи.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lastRenderedPageBreak/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B60B76">
        <w:rPr>
          <w:rFonts w:eastAsia="Calibri"/>
          <w:sz w:val="22"/>
          <w:szCs w:val="22"/>
          <w:lang w:eastAsia="en-US"/>
        </w:rPr>
        <w:softHyphen/>
        <w:t>шенности поэмы. Чичиков как антигерой. Эволюция Чи</w:t>
      </w:r>
      <w:r w:rsidRPr="00B60B76">
        <w:rPr>
          <w:rFonts w:eastAsia="Calibri"/>
          <w:sz w:val="22"/>
          <w:szCs w:val="22"/>
          <w:lang w:eastAsia="en-US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B60B76">
        <w:rPr>
          <w:rFonts w:eastAsia="Calibri"/>
          <w:sz w:val="22"/>
          <w:szCs w:val="22"/>
          <w:lang w:eastAsia="en-US"/>
        </w:rPr>
        <w:softHyphen/>
        <w:t>ского.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 xml:space="preserve">Теория литературы. Понятие о герое и антигерое. Понятие о литературном типе. Понятие о комическом и его </w:t>
      </w:r>
      <w:proofErr w:type="gramStart"/>
      <w:r w:rsidRPr="00B60B76">
        <w:rPr>
          <w:rFonts w:eastAsia="Calibri"/>
          <w:i/>
          <w:sz w:val="22"/>
          <w:szCs w:val="22"/>
          <w:lang w:eastAsia="en-US"/>
        </w:rPr>
        <w:t>видах</w:t>
      </w:r>
      <w:proofErr w:type="gramEnd"/>
      <w:r w:rsidRPr="00B60B76">
        <w:rPr>
          <w:rFonts w:eastAsia="Calibri"/>
          <w:i/>
          <w:sz w:val="22"/>
          <w:szCs w:val="22"/>
          <w:lang w:eastAsia="en-US"/>
        </w:rPr>
        <w:t>: сатире, юморе, иронии, сарказме. Характер ко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 xml:space="preserve">мического изображения в соответствии с тоном речи: обличительный пафос, сатирический или саркастический смех, ироническая насмешка, </w:t>
      </w:r>
      <w:proofErr w:type="gramStart"/>
      <w:r w:rsidRPr="00B60B76">
        <w:rPr>
          <w:rFonts w:eastAsia="Calibri"/>
          <w:i/>
          <w:sz w:val="22"/>
          <w:szCs w:val="22"/>
          <w:lang w:eastAsia="en-US"/>
        </w:rPr>
        <w:t>издевка</w:t>
      </w:r>
      <w:proofErr w:type="gramEnd"/>
      <w:r w:rsidRPr="00B60B76">
        <w:rPr>
          <w:rFonts w:eastAsia="Calibri"/>
          <w:i/>
          <w:sz w:val="22"/>
          <w:szCs w:val="22"/>
          <w:lang w:eastAsia="en-US"/>
        </w:rPr>
        <w:t xml:space="preserve">, беззлобное </w:t>
      </w:r>
      <w:proofErr w:type="spellStart"/>
      <w:r w:rsidRPr="00B60B76">
        <w:rPr>
          <w:rFonts w:eastAsia="Calibri"/>
          <w:i/>
          <w:sz w:val="22"/>
          <w:szCs w:val="22"/>
          <w:lang w:eastAsia="en-US"/>
        </w:rPr>
        <w:t>комикование</w:t>
      </w:r>
      <w:proofErr w:type="spellEnd"/>
      <w:r w:rsidRPr="00B60B76">
        <w:rPr>
          <w:rFonts w:eastAsia="Calibri"/>
          <w:i/>
          <w:sz w:val="22"/>
          <w:szCs w:val="22"/>
          <w:lang w:eastAsia="en-US"/>
        </w:rPr>
        <w:t>, дружеский смех (развитие представлений).</w:t>
      </w:r>
    </w:p>
    <w:p w:rsidR="008F4A76" w:rsidRPr="00B60B76" w:rsidRDefault="008F4A76" w:rsidP="008F4A76">
      <w:pPr>
        <w:ind w:firstLine="709"/>
        <w:jc w:val="both"/>
        <w:rPr>
          <w:rFonts w:eastAsia="Calibri"/>
          <w:spacing w:val="-1"/>
          <w:sz w:val="22"/>
          <w:szCs w:val="22"/>
          <w:lang w:eastAsia="en-US"/>
        </w:rPr>
      </w:pPr>
      <w:r w:rsidRPr="00B60B76">
        <w:rPr>
          <w:rFonts w:eastAsia="Calibri"/>
          <w:b/>
          <w:spacing w:val="-1"/>
          <w:sz w:val="22"/>
          <w:szCs w:val="22"/>
          <w:lang w:eastAsia="en-US"/>
        </w:rPr>
        <w:t>Александр  Николаевич Островский.</w:t>
      </w:r>
      <w:r w:rsidRPr="00B60B76">
        <w:rPr>
          <w:rFonts w:eastAsia="Calibri"/>
          <w:spacing w:val="-1"/>
          <w:sz w:val="22"/>
          <w:szCs w:val="22"/>
          <w:lang w:eastAsia="en-US"/>
        </w:rPr>
        <w:t xml:space="preserve"> 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«Бедность не порок».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Патриархальный мир в пьесе и угроза его распада. Любовь в патриархальном мире. Любовь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Гордеевна</w:t>
      </w:r>
      <w:proofErr w:type="spellEnd"/>
      <w:r w:rsidRPr="00B60B76">
        <w:rPr>
          <w:rFonts w:eastAsia="Calibri"/>
          <w:sz w:val="22"/>
          <w:szCs w:val="22"/>
          <w:lang w:eastAsia="en-US"/>
        </w:rPr>
        <w:t xml:space="preserve">   и   приказчик   Митя   —   положительные   герои пьесы. Особенности сюжета. Победа любви — воскрешение патриархальности, воплощение истины, благодати, красоты. 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 литературы. Комедия как жанр драматургии (развитие понятия).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Федор Михайлович Достоевский.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«Белые ночи».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Тип «петербургского мечтателя» — жад</w:t>
      </w:r>
      <w:r w:rsidRPr="00B60B76">
        <w:rPr>
          <w:rFonts w:eastAsia="Calibri"/>
          <w:sz w:val="22"/>
          <w:szCs w:val="22"/>
          <w:lang w:eastAsia="en-US"/>
        </w:rPr>
        <w:softHyphen/>
        <w:t>ного к жизни и одновременно нежного, доброго, несчаст</w:t>
      </w:r>
      <w:r w:rsidRPr="00B60B76">
        <w:rPr>
          <w:rFonts w:eastAsia="Calibri"/>
          <w:sz w:val="22"/>
          <w:szCs w:val="22"/>
          <w:lang w:eastAsia="en-US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B60B76">
        <w:rPr>
          <w:rFonts w:eastAsia="Calibri"/>
          <w:sz w:val="22"/>
          <w:szCs w:val="22"/>
          <w:lang w:eastAsia="en-US"/>
        </w:rPr>
        <w:softHyphen/>
        <w:t>ности» в понимании Достоевского.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  литературы. Повесть (развитие понятия).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Лев Николаевич Толстой</w:t>
      </w:r>
      <w:r w:rsidRPr="00B60B76">
        <w:rPr>
          <w:rFonts w:eastAsia="Calibri"/>
          <w:sz w:val="22"/>
          <w:szCs w:val="22"/>
          <w:lang w:eastAsia="en-US"/>
        </w:rPr>
        <w:t>.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«Юность».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Обзор содержания автобиографической три</w:t>
      </w:r>
      <w:r w:rsidRPr="00B60B76">
        <w:rPr>
          <w:rFonts w:eastAsia="Calibri"/>
          <w:sz w:val="22"/>
          <w:szCs w:val="22"/>
          <w:lang w:eastAsia="en-US"/>
        </w:rPr>
        <w:softHyphen/>
        <w:t>логии. Формирование личности юного героя повести, его стремление к нравственному обновлению. Духовный конф</w:t>
      </w:r>
      <w:r w:rsidRPr="00B60B76">
        <w:rPr>
          <w:rFonts w:eastAsia="Calibri"/>
          <w:sz w:val="22"/>
          <w:szCs w:val="22"/>
          <w:lang w:eastAsia="en-US"/>
        </w:rPr>
        <w:softHyphen/>
        <w:t>ликт героя с окружающей его средой и собственными недостатками: самолюбованием, тщеславием, скептициз</w:t>
      </w:r>
      <w:r w:rsidRPr="00B60B76">
        <w:rPr>
          <w:rFonts w:eastAsia="Calibri"/>
          <w:sz w:val="22"/>
          <w:szCs w:val="22"/>
          <w:lang w:eastAsia="en-US"/>
        </w:rPr>
        <w:softHyphen/>
        <w:t>мом. Возрождение веры в победу добра, в возможность счастья. Особенности поэтики Л. Толстого: психологизм («диалектика души»), чистота нравственного чувства, внут</w:t>
      </w:r>
      <w:r w:rsidRPr="00B60B76">
        <w:rPr>
          <w:rFonts w:eastAsia="Calibri"/>
          <w:sz w:val="22"/>
          <w:szCs w:val="22"/>
          <w:lang w:eastAsia="en-US"/>
        </w:rPr>
        <w:softHyphen/>
        <w:t>ренний монолог как форма раскрытия психологии героя.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Антон Павлович Чехов.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pacing w:val="-2"/>
          <w:sz w:val="22"/>
          <w:szCs w:val="22"/>
          <w:lang w:eastAsia="en-US"/>
        </w:rPr>
        <w:t>«Тоска», «Смерть чиновника».</w:t>
      </w:r>
      <w:r w:rsidRPr="00B60B76">
        <w:rPr>
          <w:rFonts w:eastAsia="Calibri"/>
          <w:i/>
          <w:iCs/>
          <w:spacing w:val="-2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pacing w:val="-2"/>
          <w:sz w:val="22"/>
          <w:szCs w:val="22"/>
          <w:lang w:eastAsia="en-US"/>
        </w:rPr>
        <w:t xml:space="preserve">Истинные и ложные </w:t>
      </w:r>
      <w:r w:rsidRPr="00B60B76">
        <w:rPr>
          <w:rFonts w:eastAsia="Calibri"/>
          <w:sz w:val="22"/>
          <w:szCs w:val="22"/>
          <w:lang w:eastAsia="en-US"/>
        </w:rPr>
        <w:t>ценности героев рассказа.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«Смерть чиновника». Эволюция образа маленького чело</w:t>
      </w:r>
      <w:r w:rsidRPr="00B60B76">
        <w:rPr>
          <w:rFonts w:eastAsia="Calibri"/>
          <w:sz w:val="22"/>
          <w:szCs w:val="22"/>
          <w:lang w:eastAsia="en-US"/>
        </w:rPr>
        <w:softHyphen/>
        <w:t xml:space="preserve">века в русской литературе </w:t>
      </w:r>
      <w:r w:rsidRPr="00B60B76">
        <w:rPr>
          <w:rFonts w:eastAsia="Calibri"/>
          <w:sz w:val="22"/>
          <w:szCs w:val="22"/>
          <w:lang w:val="en-US" w:eastAsia="en-US"/>
        </w:rPr>
        <w:t>XIX</w:t>
      </w:r>
      <w:r w:rsidRPr="00B60B76">
        <w:rPr>
          <w:rFonts w:eastAsia="Calibri"/>
          <w:sz w:val="22"/>
          <w:szCs w:val="22"/>
          <w:lang w:eastAsia="en-US"/>
        </w:rPr>
        <w:t xml:space="preserve"> века. Чеховское отношение </w:t>
      </w:r>
      <w:r w:rsidRPr="00B60B76">
        <w:rPr>
          <w:rFonts w:eastAsia="Calibri"/>
          <w:spacing w:val="-1"/>
          <w:sz w:val="22"/>
          <w:szCs w:val="22"/>
          <w:lang w:eastAsia="en-US"/>
        </w:rPr>
        <w:t xml:space="preserve">к маленькому человеку. Боль и негодование автора. «Тоска». </w:t>
      </w:r>
      <w:r w:rsidRPr="00B60B76">
        <w:rPr>
          <w:rFonts w:eastAsia="Calibri"/>
          <w:sz w:val="22"/>
          <w:szCs w:val="22"/>
          <w:lang w:eastAsia="en-US"/>
        </w:rPr>
        <w:t>Тема одиночества человека в многолюдном городе.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Развитие представлений о жан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ровых особенностях рассказа.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 Из поэзии </w:t>
      </w:r>
      <w:r w:rsidRPr="00B60B76">
        <w:rPr>
          <w:rFonts w:eastAsia="Calibri"/>
          <w:b/>
          <w:sz w:val="22"/>
          <w:szCs w:val="22"/>
          <w:lang w:val="en-US" w:eastAsia="en-US"/>
        </w:rPr>
        <w:t>XIX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века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Беседы о Н. А. Некрасове, Ф. И. Тютчеве, А. А. Фете и других поэтах (по выбору учителя и учащихся). Многообра</w:t>
      </w:r>
      <w:r w:rsidRPr="00B60B76">
        <w:rPr>
          <w:rFonts w:eastAsia="Calibri"/>
          <w:sz w:val="22"/>
          <w:szCs w:val="22"/>
          <w:lang w:eastAsia="en-US"/>
        </w:rPr>
        <w:softHyphen/>
        <w:t>зие талантов. Эмоциональное богатство русской поэзии. Обзор с включением ряда произведений.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Развитие представлений о видах (жанрах) лирических произведений.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ИЗ   РУССКОЙ  ЛИТЕРАТУРЫ  </w:t>
      </w:r>
      <w:r w:rsidRPr="00B60B76">
        <w:rPr>
          <w:rFonts w:eastAsia="Calibri"/>
          <w:b/>
          <w:sz w:val="22"/>
          <w:szCs w:val="22"/>
          <w:lang w:val="en-US" w:eastAsia="en-US"/>
        </w:rPr>
        <w:t>XX</w:t>
      </w:r>
      <w:r w:rsidR="00B24556" w:rsidRPr="00B60B76">
        <w:rPr>
          <w:rFonts w:eastAsia="Calibri"/>
          <w:b/>
          <w:sz w:val="22"/>
          <w:szCs w:val="22"/>
          <w:lang w:eastAsia="en-US"/>
        </w:rPr>
        <w:t xml:space="preserve">  ВЕКА -  25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ч.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Богатство и разнообразие жанров и направлений рус</w:t>
      </w:r>
      <w:r w:rsidRPr="00B60B76">
        <w:rPr>
          <w:rFonts w:eastAsia="Calibri"/>
          <w:sz w:val="22"/>
          <w:szCs w:val="22"/>
          <w:lang w:eastAsia="en-US"/>
        </w:rPr>
        <w:softHyphen/>
        <w:t xml:space="preserve">ской литературы </w:t>
      </w:r>
      <w:r w:rsidRPr="00B60B76">
        <w:rPr>
          <w:rFonts w:eastAsia="Calibri"/>
          <w:sz w:val="22"/>
          <w:szCs w:val="22"/>
          <w:lang w:val="en-US" w:eastAsia="en-US"/>
        </w:rPr>
        <w:t>XX</w:t>
      </w:r>
      <w:r w:rsidRPr="00B60B76">
        <w:rPr>
          <w:rFonts w:eastAsia="Calibri"/>
          <w:sz w:val="22"/>
          <w:szCs w:val="22"/>
          <w:lang w:eastAsia="en-US"/>
        </w:rPr>
        <w:t xml:space="preserve"> века.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Из  русской  прозы   </w:t>
      </w:r>
      <w:r w:rsidRPr="00B60B76">
        <w:rPr>
          <w:rFonts w:eastAsia="Calibri"/>
          <w:b/>
          <w:sz w:val="22"/>
          <w:szCs w:val="22"/>
          <w:lang w:val="en-US" w:eastAsia="en-US"/>
        </w:rPr>
        <w:t>XX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века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Беседа о разнообразии видов и жанров прозаических произведений </w:t>
      </w:r>
      <w:r w:rsidRPr="00B60B76">
        <w:rPr>
          <w:rFonts w:eastAsia="Calibri"/>
          <w:sz w:val="22"/>
          <w:szCs w:val="22"/>
          <w:lang w:val="en-US" w:eastAsia="en-US"/>
        </w:rPr>
        <w:t>XX</w:t>
      </w:r>
      <w:r w:rsidRPr="00B60B76">
        <w:rPr>
          <w:rFonts w:eastAsia="Calibri"/>
          <w:sz w:val="22"/>
          <w:szCs w:val="22"/>
          <w:lang w:eastAsia="en-US"/>
        </w:rPr>
        <w:t xml:space="preserve"> века, о ведущих прозаиках России.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Иван Алексеевич Бунин.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pacing w:val="-1"/>
          <w:sz w:val="22"/>
          <w:szCs w:val="22"/>
          <w:lang w:eastAsia="en-US"/>
        </w:rPr>
        <w:t xml:space="preserve">Рассказ </w:t>
      </w:r>
      <w:r w:rsidRPr="00B60B76">
        <w:rPr>
          <w:rFonts w:eastAsia="Calibri"/>
          <w:b/>
          <w:i/>
          <w:iCs/>
          <w:spacing w:val="-1"/>
          <w:sz w:val="22"/>
          <w:szCs w:val="22"/>
          <w:lang w:eastAsia="en-US"/>
        </w:rPr>
        <w:t>«Темные аллеи».</w:t>
      </w:r>
      <w:r w:rsidRPr="00B60B76">
        <w:rPr>
          <w:rFonts w:eastAsia="Calibri"/>
          <w:i/>
          <w:iCs/>
          <w:spacing w:val="-1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pacing w:val="-1"/>
          <w:sz w:val="22"/>
          <w:szCs w:val="22"/>
          <w:lang w:eastAsia="en-US"/>
        </w:rPr>
        <w:t xml:space="preserve">Печальная история любви людей </w:t>
      </w:r>
      <w:r w:rsidRPr="00B60B76">
        <w:rPr>
          <w:rFonts w:eastAsia="Calibri"/>
          <w:sz w:val="22"/>
          <w:szCs w:val="22"/>
          <w:lang w:eastAsia="en-US"/>
        </w:rPr>
        <w:t>из разных социальных слоев. «Поэзия» и «проза» русской усадьбы. Лиризм повествования.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Михаил Афанасьевич Булгаков.</w:t>
      </w:r>
      <w:r w:rsidRPr="00B60B76">
        <w:rPr>
          <w:rFonts w:eastAsia="Calibri"/>
          <w:sz w:val="22"/>
          <w:szCs w:val="22"/>
          <w:lang w:eastAsia="en-US"/>
        </w:rPr>
        <w:t xml:space="preserve"> 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Повесть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«Собачье сердце».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шариковщины</w:t>
      </w:r>
      <w:proofErr w:type="spellEnd"/>
      <w:r w:rsidRPr="00B60B76">
        <w:rPr>
          <w:rFonts w:eastAsia="Calibri"/>
          <w:sz w:val="22"/>
          <w:szCs w:val="22"/>
          <w:lang w:eastAsia="en-US"/>
        </w:rPr>
        <w:t>», «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швондерства</w:t>
      </w:r>
      <w:proofErr w:type="spellEnd"/>
      <w:r w:rsidRPr="00B60B76">
        <w:rPr>
          <w:rFonts w:eastAsia="Calibri"/>
          <w:sz w:val="22"/>
          <w:szCs w:val="22"/>
          <w:lang w:eastAsia="en-US"/>
        </w:rPr>
        <w:t>». Поэти</w:t>
      </w:r>
      <w:r w:rsidRPr="00B60B76">
        <w:rPr>
          <w:rFonts w:eastAsia="Calibri"/>
          <w:sz w:val="22"/>
          <w:szCs w:val="22"/>
          <w:lang w:eastAsia="en-US"/>
        </w:rPr>
        <w:softHyphen/>
        <w:t>ка Булгакова-сатирика. Прием гротеска в повести.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lastRenderedPageBreak/>
        <w:t>Теория литературы. Художественная условность, фан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тастика, сатира (развитие понятий).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Михаил Александрович Шолохов.</w:t>
      </w:r>
      <w:r w:rsidRPr="00B60B76">
        <w:rPr>
          <w:rFonts w:eastAsia="Calibri"/>
          <w:sz w:val="22"/>
          <w:szCs w:val="22"/>
          <w:lang w:eastAsia="en-US"/>
        </w:rPr>
        <w:t xml:space="preserve">  Слово о писателе.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Рассказ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«Судьба человека».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Pr="00B60B76">
        <w:rPr>
          <w:rFonts w:eastAsia="Calibri"/>
          <w:sz w:val="22"/>
          <w:szCs w:val="22"/>
          <w:lang w:eastAsia="en-US"/>
        </w:rPr>
        <w:softHyphen/>
        <w:t>женика. Автор и рассказчик в произведении. Сказовая манера повествования. Значение картины весенней приро</w:t>
      </w:r>
      <w:r w:rsidRPr="00B60B76">
        <w:rPr>
          <w:rFonts w:eastAsia="Calibri"/>
          <w:sz w:val="22"/>
          <w:szCs w:val="22"/>
          <w:lang w:eastAsia="en-US"/>
        </w:rPr>
        <w:softHyphen/>
        <w:t>ды для раскрытия идеи рассказа. Широта типизации.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A1109" wp14:editId="354C6D72">
                <wp:simplePos x="0" y="0"/>
                <wp:positionH relativeFrom="margin">
                  <wp:posOffset>8677910</wp:posOffset>
                </wp:positionH>
                <wp:positionV relativeFrom="paragraph">
                  <wp:posOffset>6160135</wp:posOffset>
                </wp:positionV>
                <wp:extent cx="0" cy="582295"/>
                <wp:effectExtent l="7620" t="12065" r="11430" b="571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2295"/>
                        </a:xfrm>
                        <a:prstGeom prst="line">
                          <a:avLst/>
                        </a:prstGeom>
                        <a:noFill/>
                        <a:ln w="3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83.3pt,485.05pt" to="683.3pt,5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" strokeweight=".09mm">
                <v:stroke joinstyle="miter"/>
                <w10:wrap anchorx="margin"/>
              </v:line>
            </w:pict>
          </mc:Fallback>
        </mc:AlternateContent>
      </w:r>
      <w:r w:rsidRPr="00B60B76">
        <w:rPr>
          <w:rFonts w:eastAsia="Calibri"/>
          <w:i/>
          <w:sz w:val="22"/>
          <w:szCs w:val="22"/>
          <w:lang w:eastAsia="en-US"/>
        </w:rPr>
        <w:t>Теория литературы. Реализм в художественной ли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тературе. Реалистическая типизация (углубление понятия).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Александр Исаевич Солженицын.</w:t>
      </w:r>
      <w:r w:rsidRPr="00B60B76">
        <w:rPr>
          <w:rFonts w:eastAsia="Calibri"/>
          <w:sz w:val="22"/>
          <w:szCs w:val="22"/>
          <w:lang w:eastAsia="en-US"/>
        </w:rPr>
        <w:t xml:space="preserve">  Слово о писателе. Рассказ 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«Матренин двор». </w:t>
      </w:r>
      <w:r w:rsidRPr="00B60B76">
        <w:rPr>
          <w:rFonts w:eastAsia="Calibri"/>
          <w:sz w:val="22"/>
          <w:szCs w:val="22"/>
          <w:lang w:eastAsia="en-US"/>
        </w:rPr>
        <w:t>Образ праведницы. Трагизм судьбы героини. Жизненная основа притчи.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  литературы. Притча (углубление понятия).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Из русской  поэзии </w:t>
      </w:r>
      <w:r w:rsidRPr="00B60B76">
        <w:rPr>
          <w:rFonts w:eastAsia="Calibri"/>
          <w:b/>
          <w:sz w:val="22"/>
          <w:szCs w:val="22"/>
          <w:lang w:val="en-US" w:eastAsia="en-US"/>
        </w:rPr>
        <w:t>XX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века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Общий обзор и изучение одной из монографических тем (по выбору учителя). Поэзия Серебряного века. Много</w:t>
      </w:r>
      <w:r w:rsidRPr="00B60B76">
        <w:rPr>
          <w:rFonts w:eastAsia="Calibri"/>
          <w:sz w:val="22"/>
          <w:szCs w:val="22"/>
          <w:lang w:eastAsia="en-US"/>
        </w:rPr>
        <w:softHyphen/>
        <w:t xml:space="preserve">образие направлений, жанров, видов лирической поэзии. Вершинные явления русской поэзии </w:t>
      </w:r>
      <w:r w:rsidRPr="00B60B76">
        <w:rPr>
          <w:rFonts w:eastAsia="Calibri"/>
          <w:sz w:val="22"/>
          <w:szCs w:val="22"/>
          <w:lang w:val="en-US" w:eastAsia="en-US"/>
        </w:rPr>
        <w:t>XX</w:t>
      </w:r>
      <w:r w:rsidRPr="00B60B76">
        <w:rPr>
          <w:rFonts w:eastAsia="Calibri"/>
          <w:sz w:val="22"/>
          <w:szCs w:val="22"/>
          <w:lang w:eastAsia="en-US"/>
        </w:rPr>
        <w:t xml:space="preserve"> века.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Штрихи  к портретам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Александр Александрович Блок.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«Ветер принес издалека...», «Заклятие огнем и мра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softHyphen/>
        <w:t>ком», «Как тяжело ходить среди людей...», «О доблестях, о подвигах, о славе...».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Сергей Александрович Есенин.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Тема любви в лирике поэта. Народно-песенная основа произведений по</w:t>
      </w:r>
      <w:r w:rsidRPr="00B60B76">
        <w:rPr>
          <w:rFonts w:eastAsia="Calibri"/>
          <w:sz w:val="22"/>
          <w:szCs w:val="22"/>
          <w:lang w:eastAsia="en-US"/>
        </w:rPr>
        <w:softHyphen/>
        <w:t>эта. Сквозные образы в лирике Есенина. Тема России — главная в есенинской поэзии.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Владимир Владимирович Маяковский.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«Послушайте!»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и другие стихотворения по выбору учи</w:t>
      </w:r>
      <w:r w:rsidRPr="00B60B76">
        <w:rPr>
          <w:rFonts w:eastAsia="Calibri"/>
          <w:sz w:val="22"/>
          <w:szCs w:val="22"/>
          <w:lang w:eastAsia="en-US"/>
        </w:rPr>
        <w:softHyphen/>
        <w:t>теля и учащихся. Новаторство Маяковского-поэта. Своеоб</w:t>
      </w:r>
      <w:r w:rsidRPr="00B60B76">
        <w:rPr>
          <w:rFonts w:eastAsia="Calibri"/>
          <w:sz w:val="22"/>
          <w:szCs w:val="22"/>
          <w:lang w:eastAsia="en-US"/>
        </w:rPr>
        <w:softHyphen/>
        <w:t>разие стиха, ритма, словотворчества. Маяковский о труде поэта.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Марина Ивановна Цветаева.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«Идешь,   на  меня  похожий...»,   «Бабушке»,   «Мне  нра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softHyphen/>
        <w:t>вится,  что вы больны не мной...»,  «С большою нежностью — потому...», «Откуда такая нежность?..», «Стихи о Москве».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Николай Алексеевич Заболоцкий.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«Я не ищу гармонии в природе...», «Где-то в поле возле Магадана...», «Можжевеловый куст».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Стихотворения о че</w:t>
      </w:r>
      <w:r w:rsidRPr="00B60B76">
        <w:rPr>
          <w:rFonts w:eastAsia="Calibri"/>
          <w:sz w:val="22"/>
          <w:szCs w:val="22"/>
          <w:lang w:eastAsia="en-US"/>
        </w:rPr>
        <w:softHyphen/>
        <w:t>ловеке и природе. Философская глубина обобщений поэта-мыслителя.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Анна Андреевна Ахматова.</w:t>
      </w:r>
      <w:r w:rsidRPr="00B60B76">
        <w:rPr>
          <w:rFonts w:eastAsia="Calibri"/>
          <w:sz w:val="22"/>
          <w:szCs w:val="22"/>
          <w:lang w:eastAsia="en-US"/>
        </w:rPr>
        <w:t xml:space="preserve"> 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 xml:space="preserve">Стихотворные произведения из книг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«Четки», «Белая стая», «Вечер», «Подорожник», «Трост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softHyphen/>
        <w:t>ник», «Бег времени».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Борис Леонидович Пастернак.</w:t>
      </w:r>
      <w:r w:rsidRPr="00B60B76">
        <w:rPr>
          <w:rFonts w:eastAsia="Calibri"/>
          <w:sz w:val="22"/>
          <w:szCs w:val="22"/>
          <w:lang w:eastAsia="en-US"/>
        </w:rPr>
        <w:t xml:space="preserve"> 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«Красавица моя, вся стать...», «Перемена», «Весна в лесу», «Любить иных тяжелый крест...».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Философская глубина лирики Б. Пастернака. Одухотворенная предмет</w:t>
      </w:r>
      <w:r w:rsidRPr="00B60B76">
        <w:rPr>
          <w:rFonts w:eastAsia="Calibri"/>
          <w:sz w:val="22"/>
          <w:szCs w:val="22"/>
          <w:lang w:eastAsia="en-US"/>
        </w:rPr>
        <w:softHyphen/>
        <w:t xml:space="preserve">ность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пастернаковской</w:t>
      </w:r>
      <w:proofErr w:type="spellEnd"/>
      <w:r w:rsidRPr="00B60B76">
        <w:rPr>
          <w:rFonts w:eastAsia="Calibri"/>
          <w:sz w:val="22"/>
          <w:szCs w:val="22"/>
          <w:lang w:eastAsia="en-US"/>
        </w:rPr>
        <w:t xml:space="preserve"> поэзии. Приобщение вечных тем к современности в стихах о природе и любви.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 xml:space="preserve">Александр </w:t>
      </w:r>
      <w:proofErr w:type="spellStart"/>
      <w:r w:rsidRPr="00B60B76">
        <w:rPr>
          <w:rFonts w:eastAsia="Calibri"/>
          <w:b/>
          <w:sz w:val="22"/>
          <w:szCs w:val="22"/>
          <w:lang w:eastAsia="en-US"/>
        </w:rPr>
        <w:t>Трифонович</w:t>
      </w:r>
      <w:proofErr w:type="spellEnd"/>
      <w:r w:rsidRPr="00B60B76">
        <w:rPr>
          <w:rFonts w:eastAsia="Calibri"/>
          <w:b/>
          <w:sz w:val="22"/>
          <w:szCs w:val="22"/>
          <w:lang w:eastAsia="en-US"/>
        </w:rPr>
        <w:t xml:space="preserve"> Твардовский.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pacing w:val="-3"/>
          <w:sz w:val="22"/>
          <w:szCs w:val="22"/>
          <w:lang w:eastAsia="en-US"/>
        </w:rPr>
        <w:t xml:space="preserve">«Урожай», «Родное», «Весенние строчки», «Матери»,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 xml:space="preserve">«Страна </w:t>
      </w:r>
      <w:proofErr w:type="spell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Муравия</w:t>
      </w:r>
      <w:proofErr w:type="spellEnd"/>
      <w:r w:rsidRPr="00B60B76">
        <w:rPr>
          <w:rFonts w:eastAsia="Calibri"/>
          <w:b/>
          <w:i/>
          <w:iCs/>
          <w:sz w:val="22"/>
          <w:szCs w:val="22"/>
          <w:lang w:eastAsia="en-US"/>
        </w:rPr>
        <w:t>»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(отрывки из поэмы). Стихотворения о Родине, о природе. Интонация и стиль стихотворений.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 xml:space="preserve">Теория литературы. </w:t>
      </w:r>
      <w:proofErr w:type="spellStart"/>
      <w:r w:rsidRPr="00B60B76">
        <w:rPr>
          <w:rFonts w:eastAsia="Calibri"/>
          <w:i/>
          <w:sz w:val="22"/>
          <w:szCs w:val="22"/>
          <w:lang w:eastAsia="en-US"/>
        </w:rPr>
        <w:t>Силлаботоническая</w:t>
      </w:r>
      <w:proofErr w:type="spellEnd"/>
      <w:r w:rsidRPr="00B60B76">
        <w:rPr>
          <w:rFonts w:eastAsia="Calibri"/>
          <w:i/>
          <w:sz w:val="22"/>
          <w:szCs w:val="22"/>
          <w:lang w:eastAsia="en-US"/>
        </w:rPr>
        <w:t xml:space="preserve"> и </w:t>
      </w:r>
      <w:proofErr w:type="gramStart"/>
      <w:r w:rsidRPr="00B60B76">
        <w:rPr>
          <w:rFonts w:eastAsia="Calibri"/>
          <w:i/>
          <w:sz w:val="22"/>
          <w:szCs w:val="22"/>
          <w:lang w:eastAsia="en-US"/>
        </w:rPr>
        <w:t>тоничес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кая</w:t>
      </w:r>
      <w:proofErr w:type="gramEnd"/>
      <w:r w:rsidRPr="00B60B76">
        <w:rPr>
          <w:rFonts w:eastAsia="Calibri"/>
          <w:i/>
          <w:sz w:val="22"/>
          <w:szCs w:val="22"/>
          <w:lang w:eastAsia="en-US"/>
        </w:rPr>
        <w:t xml:space="preserve"> системы стихосложения.</w:t>
      </w:r>
      <w:r w:rsidRPr="00B60B76">
        <w:rPr>
          <w:rFonts w:eastAsia="Calibri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i/>
          <w:sz w:val="22"/>
          <w:szCs w:val="22"/>
          <w:lang w:eastAsia="en-US"/>
        </w:rPr>
        <w:t>Виды рифм. Способы рифмов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ки (углубление представлений).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lastRenderedPageBreak/>
        <w:t xml:space="preserve">Песни  и  романсы на стихи  поэтов </w:t>
      </w:r>
      <w:r w:rsidRPr="00B60B76">
        <w:rPr>
          <w:rFonts w:eastAsia="Calibri"/>
          <w:b/>
          <w:sz w:val="22"/>
          <w:szCs w:val="22"/>
          <w:lang w:val="en-US" w:eastAsia="en-US"/>
        </w:rPr>
        <w:t>XIX</w:t>
      </w:r>
      <w:r w:rsidRPr="00B60B76">
        <w:rPr>
          <w:rFonts w:eastAsia="Calibri"/>
          <w:b/>
          <w:sz w:val="22"/>
          <w:szCs w:val="22"/>
          <w:lang w:eastAsia="en-US"/>
        </w:rPr>
        <w:t>—</w:t>
      </w:r>
      <w:r w:rsidRPr="00B60B76">
        <w:rPr>
          <w:rFonts w:eastAsia="Calibri"/>
          <w:b/>
          <w:sz w:val="22"/>
          <w:szCs w:val="22"/>
          <w:lang w:val="en-US" w:eastAsia="en-US"/>
        </w:rPr>
        <w:t>XX</w:t>
      </w:r>
      <w:r w:rsidRPr="00B60B76">
        <w:rPr>
          <w:rFonts w:eastAsia="Calibri"/>
          <w:b/>
          <w:sz w:val="22"/>
          <w:szCs w:val="22"/>
          <w:lang w:eastAsia="en-US"/>
        </w:rPr>
        <w:t xml:space="preserve"> веков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pacing w:val="-1"/>
          <w:sz w:val="22"/>
          <w:szCs w:val="22"/>
          <w:lang w:eastAsia="en-US"/>
        </w:rPr>
        <w:t xml:space="preserve">Н. Языков. </w:t>
      </w:r>
      <w:r w:rsidRPr="00B60B76">
        <w:rPr>
          <w:rFonts w:eastAsia="Calibri"/>
          <w:i/>
          <w:iCs/>
          <w:spacing w:val="-1"/>
          <w:sz w:val="22"/>
          <w:szCs w:val="22"/>
          <w:lang w:eastAsia="en-US"/>
        </w:rPr>
        <w:t xml:space="preserve">«Пловец» («Нелюдимо наше море...»); </w:t>
      </w:r>
      <w:r w:rsidRPr="00B60B76">
        <w:rPr>
          <w:rFonts w:eastAsia="Calibri"/>
          <w:spacing w:val="-1"/>
          <w:sz w:val="22"/>
          <w:szCs w:val="22"/>
          <w:lang w:eastAsia="en-US"/>
        </w:rPr>
        <w:t>В. Сол</w:t>
      </w:r>
      <w:r w:rsidRPr="00B60B76">
        <w:rPr>
          <w:rFonts w:eastAsia="Calibri"/>
          <w:spacing w:val="-1"/>
          <w:sz w:val="22"/>
          <w:szCs w:val="22"/>
          <w:lang w:eastAsia="en-US"/>
        </w:rPr>
        <w:softHyphen/>
      </w:r>
      <w:r w:rsidRPr="00B60B76">
        <w:rPr>
          <w:rFonts w:eastAsia="Calibri"/>
          <w:sz w:val="22"/>
          <w:szCs w:val="22"/>
          <w:lang w:eastAsia="en-US"/>
        </w:rPr>
        <w:t xml:space="preserve">логуб. 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«Серенада» («Закинув плащ, с гитарой под рукой...»); </w:t>
      </w:r>
      <w:r w:rsidRPr="00B60B76">
        <w:rPr>
          <w:rFonts w:eastAsia="Calibri"/>
          <w:spacing w:val="-1"/>
          <w:sz w:val="22"/>
          <w:szCs w:val="22"/>
          <w:lang w:eastAsia="en-US"/>
        </w:rPr>
        <w:t xml:space="preserve">Н. Некрасов. </w:t>
      </w:r>
      <w:r w:rsidRPr="00B60B76">
        <w:rPr>
          <w:rFonts w:eastAsia="Calibri"/>
          <w:i/>
          <w:iCs/>
          <w:spacing w:val="-1"/>
          <w:sz w:val="22"/>
          <w:szCs w:val="22"/>
          <w:lang w:eastAsia="en-US"/>
        </w:rPr>
        <w:t>«Тройка» («Что ты жадно глядишь на до</w:t>
      </w:r>
      <w:r w:rsidRPr="00B60B76">
        <w:rPr>
          <w:rFonts w:eastAsia="Calibri"/>
          <w:i/>
          <w:iCs/>
          <w:spacing w:val="-1"/>
          <w:sz w:val="22"/>
          <w:szCs w:val="22"/>
          <w:lang w:eastAsia="en-US"/>
        </w:rPr>
        <w:softHyphen/>
      </w:r>
      <w:r w:rsidRPr="00B60B76">
        <w:rPr>
          <w:rFonts w:eastAsia="Calibri"/>
          <w:i/>
          <w:iCs/>
          <w:spacing w:val="-5"/>
          <w:sz w:val="22"/>
          <w:szCs w:val="22"/>
          <w:lang w:eastAsia="en-US"/>
        </w:rPr>
        <w:t xml:space="preserve">рогу...»); </w:t>
      </w:r>
      <w:r w:rsidRPr="00B60B76">
        <w:rPr>
          <w:rFonts w:eastAsia="Calibri"/>
          <w:spacing w:val="-5"/>
          <w:sz w:val="22"/>
          <w:szCs w:val="22"/>
          <w:lang w:eastAsia="en-US"/>
        </w:rPr>
        <w:t xml:space="preserve">А. Вертинский. </w:t>
      </w:r>
      <w:r w:rsidRPr="00B60B76">
        <w:rPr>
          <w:rFonts w:eastAsia="Calibri"/>
          <w:i/>
          <w:iCs/>
          <w:spacing w:val="-5"/>
          <w:sz w:val="22"/>
          <w:szCs w:val="22"/>
          <w:lang w:eastAsia="en-US"/>
        </w:rPr>
        <w:t xml:space="preserve">«Доченьки»; </w:t>
      </w:r>
      <w:r w:rsidRPr="00B60B76">
        <w:rPr>
          <w:rFonts w:eastAsia="Calibri"/>
          <w:spacing w:val="-5"/>
          <w:sz w:val="22"/>
          <w:szCs w:val="22"/>
          <w:lang w:eastAsia="en-US"/>
        </w:rPr>
        <w:t xml:space="preserve">Н. Заболоцкий. </w:t>
      </w:r>
      <w:r w:rsidRPr="00B60B76">
        <w:rPr>
          <w:rFonts w:eastAsia="Calibri"/>
          <w:i/>
          <w:iCs/>
          <w:spacing w:val="-5"/>
          <w:sz w:val="22"/>
          <w:szCs w:val="22"/>
          <w:lang w:eastAsia="en-US"/>
        </w:rPr>
        <w:t xml:space="preserve">«В 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этой роще березовой...». </w:t>
      </w:r>
      <w:r w:rsidRPr="00B60B76">
        <w:rPr>
          <w:rFonts w:eastAsia="Calibri"/>
          <w:sz w:val="22"/>
          <w:szCs w:val="22"/>
          <w:lang w:eastAsia="en-US"/>
        </w:rPr>
        <w:t xml:space="preserve">Романсы и песни как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>синтетиче</w:t>
      </w:r>
      <w:r w:rsidRPr="00B60B76">
        <w:rPr>
          <w:rFonts w:eastAsia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0F8CD3" wp14:editId="7F9A4F65">
                <wp:simplePos x="0" y="0"/>
                <wp:positionH relativeFrom="margin">
                  <wp:posOffset>8735695</wp:posOffset>
                </wp:positionH>
                <wp:positionV relativeFrom="paragraph">
                  <wp:posOffset>6343015</wp:posOffset>
                </wp:positionV>
                <wp:extent cx="0" cy="259080"/>
                <wp:effectExtent l="8255" t="13970" r="10795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080"/>
                        </a:xfrm>
                        <a:prstGeom prst="line">
                          <a:avLst/>
                        </a:prstGeom>
                        <a:noFill/>
                        <a:ln w="3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87.85pt,499.45pt" to="687.85pt,5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" strokeweight=".09mm">
                <v:stroke joinstyle="miter"/>
                <w10:wrap anchorx="margin"/>
              </v:line>
            </w:pict>
          </mc:Fallback>
        </mc:AlternateContent>
      </w:r>
      <w:r w:rsidRPr="00B60B76">
        <w:rPr>
          <w:rFonts w:eastAsia="Calibri"/>
          <w:sz w:val="22"/>
          <w:szCs w:val="22"/>
          <w:lang w:eastAsia="en-US"/>
        </w:rPr>
        <w:t>ский</w:t>
      </w:r>
      <w:proofErr w:type="gramEnd"/>
      <w:r w:rsidRPr="00B60B76">
        <w:rPr>
          <w:rFonts w:eastAsia="Calibri"/>
          <w:sz w:val="22"/>
          <w:szCs w:val="22"/>
          <w:lang w:eastAsia="en-US"/>
        </w:rPr>
        <w:t xml:space="preserve"> жанр, посредством словесного и музыкального ис</w:t>
      </w:r>
      <w:r w:rsidRPr="00B60B76">
        <w:rPr>
          <w:rFonts w:eastAsia="Calibri"/>
          <w:sz w:val="22"/>
          <w:szCs w:val="22"/>
          <w:lang w:eastAsia="en-US"/>
        </w:rPr>
        <w:softHyphen/>
        <w:t>кусства выражающий переживания, мысли, настроения человека.</w:t>
      </w:r>
    </w:p>
    <w:p w:rsidR="008F4A76" w:rsidRPr="00B60B76" w:rsidRDefault="00B24556" w:rsidP="008F4A76">
      <w:pPr>
        <w:ind w:firstLine="709"/>
        <w:jc w:val="both"/>
        <w:rPr>
          <w:rFonts w:eastAsia="Calibri"/>
          <w:b/>
          <w:spacing w:val="-2"/>
          <w:sz w:val="22"/>
          <w:szCs w:val="22"/>
          <w:lang w:eastAsia="en-US"/>
        </w:rPr>
      </w:pPr>
      <w:r w:rsidRPr="00B60B76">
        <w:rPr>
          <w:rFonts w:eastAsia="Calibri"/>
          <w:b/>
          <w:spacing w:val="-2"/>
          <w:sz w:val="22"/>
          <w:szCs w:val="22"/>
          <w:lang w:eastAsia="en-US"/>
        </w:rPr>
        <w:t>ИЗ  ЗАРУБЕЖНОЙ  ЛИТЕРАТУРЫ - 8</w:t>
      </w:r>
      <w:r w:rsidR="008F4A76" w:rsidRPr="00B60B76">
        <w:rPr>
          <w:rFonts w:eastAsia="Calibri"/>
          <w:b/>
          <w:spacing w:val="-2"/>
          <w:sz w:val="22"/>
          <w:szCs w:val="22"/>
          <w:lang w:eastAsia="en-US"/>
        </w:rPr>
        <w:t xml:space="preserve"> ч.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Античная лирика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Гай Валерий Катулл.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iCs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pacing w:val="-5"/>
          <w:sz w:val="22"/>
          <w:szCs w:val="22"/>
          <w:lang w:eastAsia="en-US"/>
        </w:rPr>
        <w:t xml:space="preserve">«Нет, ни одна средь женщин...», «Нет, не надейся </w:t>
      </w:r>
      <w:r w:rsidRPr="00B60B76">
        <w:rPr>
          <w:rFonts w:eastAsia="Calibri"/>
          <w:b/>
          <w:i/>
          <w:iCs/>
          <w:sz w:val="22"/>
          <w:szCs w:val="22"/>
          <w:lang w:eastAsia="en-US"/>
        </w:rPr>
        <w:t>приязнь заслужить...».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</w:t>
      </w:r>
      <w:proofErr w:type="gramStart"/>
      <w:r w:rsidRPr="00B60B76">
        <w:rPr>
          <w:rFonts w:eastAsia="Calibri"/>
          <w:sz w:val="22"/>
          <w:szCs w:val="22"/>
          <w:lang w:eastAsia="en-US"/>
        </w:rPr>
        <w:t xml:space="preserve">Пушкин как переводчик Катулла </w:t>
      </w:r>
      <w:r w:rsidRPr="00B60B76">
        <w:rPr>
          <w:rFonts w:eastAsia="Calibri"/>
          <w:i/>
          <w:iCs/>
          <w:sz w:val="22"/>
          <w:szCs w:val="22"/>
          <w:lang w:eastAsia="en-US"/>
        </w:rPr>
        <w:t>{«Мальчику»).</w:t>
      </w:r>
      <w:proofErr w:type="gramEnd"/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Гораций.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z w:val="22"/>
          <w:szCs w:val="22"/>
          <w:lang w:eastAsia="en-US"/>
        </w:rPr>
        <w:t>«Я воздвиг памятник...».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Поэтическое творчество в системе человеческого бытия. Мысль о поэтических заслу</w:t>
      </w:r>
      <w:r w:rsidRPr="00B60B76">
        <w:rPr>
          <w:rFonts w:eastAsia="Calibri"/>
          <w:sz w:val="22"/>
          <w:szCs w:val="22"/>
          <w:lang w:eastAsia="en-US"/>
        </w:rPr>
        <w:softHyphen/>
        <w:t>гах — знакомство римлян с греческими лириками. Тради</w:t>
      </w:r>
      <w:r w:rsidRPr="00B60B76">
        <w:rPr>
          <w:rFonts w:eastAsia="Calibri"/>
          <w:sz w:val="22"/>
          <w:szCs w:val="22"/>
          <w:lang w:eastAsia="en-US"/>
        </w:rPr>
        <w:softHyphen/>
        <w:t xml:space="preserve">ции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горацианской</w:t>
      </w:r>
      <w:proofErr w:type="spellEnd"/>
      <w:r w:rsidRPr="00B60B76">
        <w:rPr>
          <w:rFonts w:eastAsia="Calibri"/>
          <w:sz w:val="22"/>
          <w:szCs w:val="22"/>
          <w:lang w:eastAsia="en-US"/>
        </w:rPr>
        <w:t xml:space="preserve"> оды в творчестве Державина и Пушкина.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Данте Алигьери.</w:t>
      </w:r>
      <w:r w:rsidRPr="00B60B76">
        <w:rPr>
          <w:rFonts w:eastAsia="Calibri"/>
          <w:sz w:val="22"/>
          <w:szCs w:val="22"/>
          <w:lang w:eastAsia="en-US"/>
        </w:rPr>
        <w:t xml:space="preserve"> Слово о поэте.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i/>
          <w:iCs/>
          <w:spacing w:val="-4"/>
          <w:sz w:val="22"/>
          <w:szCs w:val="22"/>
          <w:lang w:eastAsia="en-US"/>
        </w:rPr>
        <w:t>«Божественная комедия»</w:t>
      </w:r>
      <w:r w:rsidRPr="00B60B76">
        <w:rPr>
          <w:rFonts w:eastAsia="Calibri"/>
          <w:i/>
          <w:iCs/>
          <w:spacing w:val="-4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pacing w:val="-4"/>
          <w:sz w:val="22"/>
          <w:szCs w:val="22"/>
          <w:lang w:eastAsia="en-US"/>
        </w:rPr>
        <w:t xml:space="preserve">(фрагменты). </w:t>
      </w:r>
      <w:proofErr w:type="gramStart"/>
      <w:r w:rsidRPr="00B60B76">
        <w:rPr>
          <w:rFonts w:eastAsia="Calibri"/>
          <w:spacing w:val="-4"/>
          <w:sz w:val="22"/>
          <w:szCs w:val="22"/>
          <w:lang w:eastAsia="en-US"/>
        </w:rPr>
        <w:t xml:space="preserve">Множественность </w:t>
      </w:r>
      <w:r w:rsidRPr="00B60B76">
        <w:rPr>
          <w:rFonts w:eastAsia="Calibri"/>
          <w:spacing w:val="-1"/>
          <w:sz w:val="22"/>
          <w:szCs w:val="22"/>
          <w:lang w:eastAsia="en-US"/>
        </w:rPr>
        <w:t xml:space="preserve">смыслов поэмы: буквальный (изображение загробного мира), </w:t>
      </w:r>
      <w:r w:rsidRPr="00B60B76">
        <w:rPr>
          <w:rFonts w:eastAsia="Calibri"/>
          <w:sz w:val="22"/>
          <w:szCs w:val="22"/>
          <w:lang w:eastAsia="en-US"/>
        </w:rPr>
        <w:t>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</w:t>
      </w:r>
      <w:r w:rsidRPr="00B60B76">
        <w:rPr>
          <w:rFonts w:eastAsia="Calibri"/>
          <w:sz w:val="22"/>
          <w:szCs w:val="22"/>
          <w:lang w:eastAsia="en-US"/>
        </w:rPr>
        <w:softHyphen/>
        <w:t>жественной идеи через восприятие красоты поэзии как божественного языка, хотя и сотворенного земным чело</w:t>
      </w:r>
      <w:r w:rsidRPr="00B60B76">
        <w:rPr>
          <w:rFonts w:eastAsia="Calibri"/>
          <w:sz w:val="22"/>
          <w:szCs w:val="22"/>
          <w:lang w:eastAsia="en-US"/>
        </w:rPr>
        <w:softHyphen/>
        <w:t>веком, разумом поэта</w:t>
      </w:r>
      <w:proofErr w:type="gramEnd"/>
      <w:r w:rsidRPr="00B60B76">
        <w:rPr>
          <w:rFonts w:eastAsia="Calibri"/>
          <w:sz w:val="22"/>
          <w:szCs w:val="22"/>
          <w:lang w:eastAsia="en-US"/>
        </w:rPr>
        <w:t>). Универсально-философский харак</w:t>
      </w:r>
      <w:r w:rsidRPr="00B60B76">
        <w:rPr>
          <w:rFonts w:eastAsia="Calibri"/>
          <w:sz w:val="22"/>
          <w:szCs w:val="22"/>
          <w:lang w:eastAsia="en-US"/>
        </w:rPr>
        <w:softHyphen/>
        <w:t>тер поэмы.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Уильям Шекспир.</w:t>
      </w:r>
      <w:r w:rsidRPr="00B60B76">
        <w:rPr>
          <w:rFonts w:eastAsia="Calibri"/>
          <w:sz w:val="22"/>
          <w:szCs w:val="22"/>
          <w:lang w:eastAsia="en-US"/>
        </w:rPr>
        <w:t xml:space="preserve"> Краткие сведения о жизни и творче</w:t>
      </w:r>
      <w:r w:rsidRPr="00B60B76">
        <w:rPr>
          <w:rFonts w:eastAsia="Calibri"/>
          <w:sz w:val="22"/>
          <w:szCs w:val="22"/>
          <w:lang w:eastAsia="en-US"/>
        </w:rPr>
        <w:softHyphen/>
        <w:t>стве Шекспира. Характеристики гуманизма эпохи Возрож</w:t>
      </w:r>
      <w:r w:rsidRPr="00B60B76">
        <w:rPr>
          <w:rFonts w:eastAsia="Calibri"/>
          <w:sz w:val="22"/>
          <w:szCs w:val="22"/>
          <w:lang w:eastAsia="en-US"/>
        </w:rPr>
        <w:softHyphen/>
        <w:t>дения.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«Гамлет»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(обзор с чтением отдельных сцен по выбо</w:t>
      </w:r>
      <w:r w:rsidRPr="00B60B76">
        <w:rPr>
          <w:rFonts w:eastAsia="Calibri"/>
          <w:sz w:val="22"/>
          <w:szCs w:val="22"/>
          <w:lang w:eastAsia="en-US"/>
        </w:rPr>
        <w:softHyphen/>
        <w:t>ру учителя, например: монологи Гамлета из сцены пя</w:t>
      </w:r>
      <w:r w:rsidRPr="00B60B76">
        <w:rPr>
          <w:rFonts w:eastAsia="Calibri"/>
          <w:sz w:val="22"/>
          <w:szCs w:val="22"/>
          <w:lang w:eastAsia="en-US"/>
        </w:rPr>
        <w:softHyphen/>
        <w:t>той  (1-й акт), сцены первой (3-й акт),  сцены четвертой</w:t>
      </w:r>
      <w:proofErr w:type="gramEnd"/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pacing w:val="-13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 xml:space="preserve">(4-й акт). «Гамлет» — «пьеса на все века» (А. </w:t>
      </w:r>
      <w:proofErr w:type="spellStart"/>
      <w:r w:rsidRPr="00B60B76">
        <w:rPr>
          <w:rFonts w:eastAsia="Calibri"/>
          <w:sz w:val="22"/>
          <w:szCs w:val="22"/>
          <w:lang w:eastAsia="en-US"/>
        </w:rPr>
        <w:t>Аникст</w:t>
      </w:r>
      <w:proofErr w:type="spellEnd"/>
      <w:r w:rsidRPr="00B60B76">
        <w:rPr>
          <w:rFonts w:eastAsia="Calibri"/>
          <w:sz w:val="22"/>
          <w:szCs w:val="22"/>
          <w:lang w:eastAsia="en-US"/>
        </w:rPr>
        <w:t>). Общечеловеческое значение героев Шекспира. Образ Гам</w:t>
      </w:r>
      <w:r w:rsidRPr="00B60B76">
        <w:rPr>
          <w:rFonts w:eastAsia="Calibri"/>
          <w:sz w:val="22"/>
          <w:szCs w:val="22"/>
          <w:lang w:eastAsia="en-US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Pr="00B60B76">
        <w:rPr>
          <w:rFonts w:eastAsia="Calibri"/>
          <w:sz w:val="22"/>
          <w:szCs w:val="22"/>
          <w:lang w:eastAsia="en-US"/>
        </w:rPr>
        <w:softHyphen/>
        <w:t>тературы. Шекспир и русская литература.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Теория литературы. Трагедия как драматический жанр (углубление понятия).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Иоганн Вольфганг Гете.</w:t>
      </w:r>
      <w:r w:rsidRPr="00B60B76">
        <w:rPr>
          <w:rFonts w:eastAsia="Calibri"/>
          <w:sz w:val="22"/>
          <w:szCs w:val="22"/>
          <w:lang w:eastAsia="en-US"/>
        </w:rPr>
        <w:t xml:space="preserve"> Краткие сведения о жизни и творчестве Гете. Характеристика особенностей эпохи Про</w:t>
      </w:r>
      <w:r w:rsidRPr="00B60B76">
        <w:rPr>
          <w:rFonts w:eastAsia="Calibri"/>
          <w:sz w:val="22"/>
          <w:szCs w:val="22"/>
          <w:lang w:eastAsia="en-US"/>
        </w:rPr>
        <w:softHyphen/>
        <w:t>свещения.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B60B76">
        <w:rPr>
          <w:rFonts w:eastAsia="Calibri"/>
          <w:b/>
          <w:i/>
          <w:iCs/>
          <w:sz w:val="22"/>
          <w:szCs w:val="22"/>
          <w:lang w:eastAsia="en-US"/>
        </w:rPr>
        <w:t>«Фауст»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 </w:t>
      </w:r>
      <w:r w:rsidRPr="00B60B76">
        <w:rPr>
          <w:rFonts w:eastAsia="Calibri"/>
          <w:sz w:val="22"/>
          <w:szCs w:val="22"/>
          <w:lang w:eastAsia="en-US"/>
        </w:rPr>
        <w:t>(обзор с чтением отдельных сцен по выбору учителя, например:</w:t>
      </w:r>
      <w:proofErr w:type="gramEnd"/>
      <w:r w:rsidRPr="00B60B76">
        <w:rPr>
          <w:rFonts w:eastAsia="Calibri"/>
          <w:sz w:val="22"/>
          <w:szCs w:val="22"/>
          <w:lang w:eastAsia="en-US"/>
        </w:rPr>
        <w:t xml:space="preserve"> 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«Пролог на небесах», «У городских </w:t>
      </w:r>
      <w:r w:rsidRPr="00B60B76">
        <w:rPr>
          <w:rFonts w:eastAsia="Calibri"/>
          <w:i/>
          <w:iCs/>
          <w:spacing w:val="-7"/>
          <w:sz w:val="22"/>
          <w:szCs w:val="22"/>
          <w:lang w:eastAsia="en-US"/>
        </w:rPr>
        <w:t xml:space="preserve">ворот», «Кабинет Фауста», «Сад», «Ночь. </w:t>
      </w:r>
      <w:proofErr w:type="gramStart"/>
      <w:r w:rsidRPr="00B60B76">
        <w:rPr>
          <w:rFonts w:eastAsia="Calibri"/>
          <w:i/>
          <w:iCs/>
          <w:spacing w:val="-7"/>
          <w:sz w:val="22"/>
          <w:szCs w:val="22"/>
          <w:lang w:eastAsia="en-US"/>
        </w:rPr>
        <w:t xml:space="preserve">Улица перед домом </w:t>
      </w:r>
      <w:r w:rsidRPr="00B60B76">
        <w:rPr>
          <w:rFonts w:eastAsia="Calibri"/>
          <w:i/>
          <w:iCs/>
          <w:sz w:val="22"/>
          <w:szCs w:val="22"/>
          <w:lang w:eastAsia="en-US"/>
        </w:rPr>
        <w:t xml:space="preserve">Гретхен», «Тюрьма», </w:t>
      </w:r>
      <w:r w:rsidRPr="00B60B76">
        <w:rPr>
          <w:rFonts w:eastAsia="Calibri"/>
          <w:sz w:val="22"/>
          <w:szCs w:val="22"/>
          <w:lang w:eastAsia="en-US"/>
        </w:rPr>
        <w:t>последний монолог Фауста из второй части трагедии).</w:t>
      </w:r>
      <w:proofErr w:type="gramEnd"/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</w:t>
      </w:r>
      <w:r w:rsidRPr="00B60B76">
        <w:rPr>
          <w:rFonts w:eastAsia="Calibri"/>
          <w:sz w:val="22"/>
          <w:szCs w:val="22"/>
          <w:lang w:eastAsia="en-US"/>
        </w:rPr>
        <w:softHyphen/>
        <w:t>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</w:t>
      </w:r>
      <w:r w:rsidRPr="00B60B76">
        <w:rPr>
          <w:rFonts w:eastAsia="Calibri"/>
          <w:sz w:val="22"/>
          <w:szCs w:val="22"/>
          <w:lang w:eastAsia="en-US"/>
        </w:rPr>
        <w:softHyphen/>
        <w:t>сах» — ключ к основной идее трагедии. Смысл противопо</w:t>
      </w:r>
      <w:r w:rsidRPr="00B60B76">
        <w:rPr>
          <w:rFonts w:eastAsia="Calibri"/>
          <w:sz w:val="22"/>
          <w:szCs w:val="22"/>
          <w:lang w:eastAsia="en-US"/>
        </w:rPr>
        <w:softHyphen/>
        <w:t>ставления Фауста и Вагнера, творчества и схоластической рутины. Трагизм любви Фауста и Гретхен.</w:t>
      </w:r>
    </w:p>
    <w:p w:rsidR="008F4A76" w:rsidRPr="00B60B76" w:rsidRDefault="008F4A76" w:rsidP="008F4A76">
      <w:pPr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B60B76">
        <w:rPr>
          <w:rFonts w:eastAsia="Calibri"/>
          <w:sz w:val="22"/>
          <w:szCs w:val="22"/>
          <w:lang w:eastAsia="en-US"/>
        </w:rPr>
        <w:t>Итоговый смысл великой трагедии — «Лишь тот достоин жизни и свободы, кто каждый день идет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8F4A76" w:rsidRPr="00B60B76" w:rsidRDefault="008F4A76" w:rsidP="008F4A76">
      <w:pPr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B60B76">
        <w:rPr>
          <w:rFonts w:eastAsia="Calibri"/>
          <w:i/>
          <w:sz w:val="22"/>
          <w:szCs w:val="22"/>
          <w:lang w:eastAsia="en-US"/>
        </w:rPr>
        <w:t>Теория литературы. Философско-драматическая по</w:t>
      </w:r>
      <w:r w:rsidRPr="00B60B76">
        <w:rPr>
          <w:rFonts w:eastAsia="Calibri"/>
          <w:i/>
          <w:sz w:val="22"/>
          <w:szCs w:val="22"/>
          <w:lang w:eastAsia="en-US"/>
        </w:rPr>
        <w:softHyphen/>
        <w:t>эма.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  <w:r w:rsidRPr="00B60B76">
        <w:rPr>
          <w:rFonts w:eastAsia="Calibri"/>
          <w:b/>
          <w:sz w:val="22"/>
          <w:szCs w:val="22"/>
          <w:lang w:eastAsia="en-US"/>
        </w:rPr>
        <w:t>Повторение -  2 ч.</w:t>
      </w:r>
    </w:p>
    <w:p w:rsidR="008F4A76" w:rsidRPr="00B60B76" w:rsidRDefault="008F4A76" w:rsidP="008F4A76">
      <w:pPr>
        <w:ind w:firstLine="709"/>
        <w:jc w:val="both"/>
        <w:rPr>
          <w:rFonts w:eastAsia="Calibri"/>
          <w:b/>
          <w:sz w:val="22"/>
          <w:szCs w:val="22"/>
          <w:lang w:eastAsia="en-US"/>
        </w:rPr>
      </w:pPr>
    </w:p>
    <w:p w:rsidR="00B60B76" w:rsidRPr="00512B8F" w:rsidRDefault="00512B8F" w:rsidP="00E8269C">
      <w:pPr>
        <w:jc w:val="center"/>
        <w:rPr>
          <w:b/>
          <w:i/>
          <w:sz w:val="22"/>
          <w:szCs w:val="22"/>
        </w:rPr>
      </w:pPr>
      <w:r w:rsidRPr="00512B8F">
        <w:rPr>
          <w:b/>
          <w:i/>
          <w:sz w:val="22"/>
          <w:szCs w:val="22"/>
        </w:rPr>
        <w:t>Учебно-методическая литература</w:t>
      </w:r>
    </w:p>
    <w:p w:rsidR="00512B8F" w:rsidRPr="00512B8F" w:rsidRDefault="00512B8F" w:rsidP="00512B8F">
      <w:pPr>
        <w:rPr>
          <w:i/>
          <w:sz w:val="22"/>
          <w:szCs w:val="22"/>
        </w:rPr>
      </w:pPr>
      <w:r w:rsidRPr="00512B8F">
        <w:rPr>
          <w:i/>
          <w:sz w:val="22"/>
          <w:szCs w:val="22"/>
        </w:rPr>
        <w:t>Программы  и  учебники:</w:t>
      </w:r>
    </w:p>
    <w:p w:rsidR="00512B8F" w:rsidRPr="00512B8F" w:rsidRDefault="00512B8F" w:rsidP="00512B8F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512B8F">
        <w:rPr>
          <w:sz w:val="22"/>
          <w:szCs w:val="22"/>
        </w:rPr>
        <w:t xml:space="preserve">Литература .  9  </w:t>
      </w:r>
      <w:proofErr w:type="spellStart"/>
      <w:r w:rsidRPr="00512B8F">
        <w:rPr>
          <w:sz w:val="22"/>
          <w:szCs w:val="22"/>
        </w:rPr>
        <w:t>кл</w:t>
      </w:r>
      <w:proofErr w:type="spellEnd"/>
      <w:r w:rsidRPr="00512B8F">
        <w:rPr>
          <w:sz w:val="22"/>
          <w:szCs w:val="22"/>
        </w:rPr>
        <w:t xml:space="preserve">. Учебник для </w:t>
      </w:r>
      <w:proofErr w:type="spellStart"/>
      <w:r w:rsidRPr="00512B8F">
        <w:rPr>
          <w:sz w:val="22"/>
          <w:szCs w:val="22"/>
        </w:rPr>
        <w:t>общеобразоват</w:t>
      </w:r>
      <w:proofErr w:type="spellEnd"/>
      <w:r w:rsidRPr="00512B8F">
        <w:rPr>
          <w:sz w:val="22"/>
          <w:szCs w:val="22"/>
        </w:rPr>
        <w:t xml:space="preserve">. учреждений. В 2-х ч. Ч. 1/ Авт.-сост.  В.  Я.  Коровина  (и др.). – М.: Просвещение, 2007. </w:t>
      </w:r>
    </w:p>
    <w:p w:rsidR="00512B8F" w:rsidRPr="00512B8F" w:rsidRDefault="00512B8F" w:rsidP="00512B8F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512B8F">
        <w:rPr>
          <w:sz w:val="22"/>
          <w:szCs w:val="22"/>
        </w:rPr>
        <w:t xml:space="preserve">Литература .  9  </w:t>
      </w:r>
      <w:proofErr w:type="spellStart"/>
      <w:r w:rsidRPr="00512B8F">
        <w:rPr>
          <w:sz w:val="22"/>
          <w:szCs w:val="22"/>
        </w:rPr>
        <w:t>кл</w:t>
      </w:r>
      <w:proofErr w:type="spellEnd"/>
      <w:r w:rsidRPr="00512B8F">
        <w:rPr>
          <w:sz w:val="22"/>
          <w:szCs w:val="22"/>
        </w:rPr>
        <w:t xml:space="preserve">. Учебник для </w:t>
      </w:r>
      <w:proofErr w:type="spellStart"/>
      <w:r w:rsidRPr="00512B8F">
        <w:rPr>
          <w:sz w:val="22"/>
          <w:szCs w:val="22"/>
        </w:rPr>
        <w:t>общеобразоват</w:t>
      </w:r>
      <w:proofErr w:type="spellEnd"/>
      <w:r w:rsidRPr="00512B8F">
        <w:rPr>
          <w:sz w:val="22"/>
          <w:szCs w:val="22"/>
        </w:rPr>
        <w:t xml:space="preserve">. учреждений. В 2-х ч. Ч. 2/ Авт.-сост.  В.  Я.  Коровина  (и др.). – М.: Просвещение, 2007. </w:t>
      </w:r>
    </w:p>
    <w:p w:rsidR="00512B8F" w:rsidRPr="00512B8F" w:rsidRDefault="00512B8F" w:rsidP="00512B8F">
      <w:pPr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</w:t>
      </w:r>
      <w:r w:rsidRPr="00512B8F">
        <w:rPr>
          <w:sz w:val="22"/>
          <w:szCs w:val="22"/>
        </w:rPr>
        <w:t xml:space="preserve">Программа  по  литературе  для  9   класса  </w:t>
      </w:r>
      <w:proofErr w:type="spellStart"/>
      <w:r w:rsidRPr="00512B8F">
        <w:rPr>
          <w:sz w:val="22"/>
          <w:szCs w:val="22"/>
        </w:rPr>
        <w:t>общеобраз</w:t>
      </w:r>
      <w:proofErr w:type="spellEnd"/>
      <w:r w:rsidRPr="00512B8F">
        <w:rPr>
          <w:sz w:val="22"/>
          <w:szCs w:val="22"/>
        </w:rPr>
        <w:t xml:space="preserve">. </w:t>
      </w:r>
      <w:proofErr w:type="spellStart"/>
      <w:r w:rsidRPr="00512B8F">
        <w:rPr>
          <w:sz w:val="22"/>
          <w:szCs w:val="22"/>
        </w:rPr>
        <w:t>учрежд</w:t>
      </w:r>
      <w:proofErr w:type="spellEnd"/>
      <w:r w:rsidRPr="00512B8F">
        <w:rPr>
          <w:sz w:val="22"/>
          <w:szCs w:val="22"/>
        </w:rPr>
        <w:t>. (базовый уровень)/Автор-составитель  В. Я.  Коровина  – М.: Просвещение, 2008.</w:t>
      </w:r>
    </w:p>
    <w:p w:rsidR="00512B8F" w:rsidRPr="00512B8F" w:rsidRDefault="00512B8F" w:rsidP="00512B8F">
      <w:pPr>
        <w:rPr>
          <w:sz w:val="22"/>
          <w:szCs w:val="22"/>
        </w:rPr>
      </w:pPr>
      <w:r>
        <w:rPr>
          <w:sz w:val="22"/>
          <w:szCs w:val="22"/>
        </w:rPr>
        <w:t xml:space="preserve">-  </w:t>
      </w:r>
      <w:r w:rsidRPr="00512B8F">
        <w:rPr>
          <w:sz w:val="22"/>
          <w:szCs w:val="22"/>
        </w:rPr>
        <w:t xml:space="preserve">Читаем, думаем, спорим…: </w:t>
      </w:r>
      <w:proofErr w:type="spellStart"/>
      <w:r w:rsidRPr="00512B8F">
        <w:rPr>
          <w:sz w:val="22"/>
          <w:szCs w:val="22"/>
        </w:rPr>
        <w:t>дидакт</w:t>
      </w:r>
      <w:proofErr w:type="spellEnd"/>
      <w:r w:rsidRPr="00512B8F">
        <w:rPr>
          <w:sz w:val="22"/>
          <w:szCs w:val="22"/>
        </w:rPr>
        <w:t xml:space="preserve">. материалы по литературе:  9  </w:t>
      </w:r>
      <w:proofErr w:type="spellStart"/>
      <w:r w:rsidRPr="00512B8F">
        <w:rPr>
          <w:sz w:val="22"/>
          <w:szCs w:val="22"/>
        </w:rPr>
        <w:t>кл</w:t>
      </w:r>
      <w:proofErr w:type="spellEnd"/>
      <w:r w:rsidRPr="00512B8F">
        <w:rPr>
          <w:sz w:val="22"/>
          <w:szCs w:val="22"/>
        </w:rPr>
        <w:t xml:space="preserve">. / Авт.-сост.  В. Я.  Коровина  (и др.). – М.: Просвещение, 2007. </w:t>
      </w:r>
    </w:p>
    <w:p w:rsidR="00B60B76" w:rsidRDefault="00B60B76" w:rsidP="00E8269C">
      <w:pPr>
        <w:jc w:val="center"/>
        <w:rPr>
          <w:sz w:val="22"/>
          <w:szCs w:val="22"/>
        </w:rPr>
      </w:pPr>
    </w:p>
    <w:p w:rsidR="00512B8F" w:rsidRPr="00512B8F" w:rsidRDefault="00512B8F" w:rsidP="00512B8F">
      <w:pPr>
        <w:rPr>
          <w:i/>
          <w:sz w:val="22"/>
          <w:szCs w:val="22"/>
        </w:rPr>
      </w:pPr>
      <w:r w:rsidRPr="00512B8F">
        <w:rPr>
          <w:i/>
          <w:sz w:val="22"/>
          <w:szCs w:val="22"/>
        </w:rPr>
        <w:t>Методические пособия для учителя:</w:t>
      </w:r>
    </w:p>
    <w:p w:rsidR="00512B8F" w:rsidRDefault="00512B8F" w:rsidP="0086073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512B8F">
        <w:rPr>
          <w:sz w:val="22"/>
          <w:szCs w:val="22"/>
        </w:rPr>
        <w:t>Литература . 5-11  классы. Образовательные технологии: инновации</w:t>
      </w:r>
      <w:r w:rsidR="00860736">
        <w:rPr>
          <w:sz w:val="22"/>
          <w:szCs w:val="22"/>
        </w:rPr>
        <w:t xml:space="preserve"> и традиции</w:t>
      </w:r>
      <w:proofErr w:type="gramStart"/>
      <w:r w:rsidR="00860736">
        <w:rPr>
          <w:sz w:val="22"/>
          <w:szCs w:val="22"/>
        </w:rPr>
        <w:t>…</w:t>
      </w:r>
      <w:r w:rsidRPr="00512B8F">
        <w:rPr>
          <w:sz w:val="22"/>
          <w:szCs w:val="22"/>
        </w:rPr>
        <w:t xml:space="preserve"> / А</w:t>
      </w:r>
      <w:proofErr w:type="gramEnd"/>
      <w:r w:rsidRPr="00512B8F">
        <w:rPr>
          <w:sz w:val="22"/>
          <w:szCs w:val="22"/>
        </w:rPr>
        <w:t xml:space="preserve">вт.-сост. Попова Е.Н. – Волгоград: Учитель, 2009. </w:t>
      </w:r>
    </w:p>
    <w:p w:rsidR="00512B8F" w:rsidRPr="00512B8F" w:rsidRDefault="00512B8F" w:rsidP="00512B8F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512B8F">
        <w:rPr>
          <w:sz w:val="22"/>
          <w:szCs w:val="22"/>
        </w:rPr>
        <w:t xml:space="preserve">Методика преподавания литературы: хрестоматия-практикум. / Авт.-сост. Б. А. Ланин. – М.: Издательский центр «Академия», 2003. </w:t>
      </w:r>
    </w:p>
    <w:p w:rsidR="00512B8F" w:rsidRPr="00512B8F" w:rsidRDefault="00860736" w:rsidP="0086073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12B8F" w:rsidRPr="00512B8F">
        <w:rPr>
          <w:sz w:val="22"/>
          <w:szCs w:val="22"/>
        </w:rPr>
        <w:t xml:space="preserve">Миронова Н. А. Анализ стихотворения: учебно-методическое пособие. – М.: Издательство «Экзамен», 2008. </w:t>
      </w:r>
    </w:p>
    <w:p w:rsidR="00512B8F" w:rsidRPr="00512B8F" w:rsidRDefault="00860736" w:rsidP="0086073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12B8F" w:rsidRPr="00512B8F">
        <w:rPr>
          <w:sz w:val="22"/>
          <w:szCs w:val="22"/>
        </w:rPr>
        <w:t xml:space="preserve">Русская литература 18-19 веков: справочные материалы. / Сост. Л. В. Соколова, В. И. Федоров. – М.: Просвещение, 1995. </w:t>
      </w:r>
    </w:p>
    <w:p w:rsidR="00512B8F" w:rsidRPr="00512B8F" w:rsidRDefault="00860736" w:rsidP="00860736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512B8F" w:rsidRPr="00512B8F">
        <w:rPr>
          <w:sz w:val="22"/>
          <w:szCs w:val="22"/>
        </w:rPr>
        <w:t xml:space="preserve">Шахова Н.В., Миронова В. Г. Школьные олимпиады: русский язык, литература, английский язык: 8-11 классы. – Ростов-на-Дону: Феникс, 2006. </w:t>
      </w:r>
    </w:p>
    <w:p w:rsidR="00512B8F" w:rsidRPr="00512B8F" w:rsidRDefault="00512B8F" w:rsidP="00512B8F">
      <w:pPr>
        <w:jc w:val="center"/>
        <w:rPr>
          <w:sz w:val="22"/>
          <w:szCs w:val="22"/>
        </w:rPr>
      </w:pPr>
    </w:p>
    <w:p w:rsidR="00512B8F" w:rsidRPr="00860736" w:rsidRDefault="00512B8F" w:rsidP="00860736">
      <w:pPr>
        <w:rPr>
          <w:i/>
          <w:sz w:val="22"/>
          <w:szCs w:val="22"/>
        </w:rPr>
      </w:pPr>
      <w:r w:rsidRPr="00860736">
        <w:rPr>
          <w:i/>
          <w:sz w:val="22"/>
          <w:szCs w:val="22"/>
        </w:rPr>
        <w:t>Интернет-ресурсы: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Справочно-информационные и методические материалы: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•</w:t>
      </w:r>
      <w:r w:rsidRPr="00512B8F">
        <w:rPr>
          <w:sz w:val="22"/>
          <w:szCs w:val="22"/>
        </w:rPr>
        <w:tab/>
        <w:t>http://www.rol.ru – Электронная версия журнала «Вопросы литературы»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•</w:t>
      </w:r>
      <w:r w:rsidRPr="00512B8F">
        <w:rPr>
          <w:sz w:val="22"/>
          <w:szCs w:val="22"/>
        </w:rPr>
        <w:tab/>
        <w:t>http://www.1september.ru – Электронные версии газеты «Литература» (Приложение к «Первому сентября»)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http://center.fio.ru – Мастерская «В помощь учителю. Литература» Художественная  литература: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•</w:t>
      </w:r>
      <w:r w:rsidRPr="00512B8F">
        <w:rPr>
          <w:sz w:val="22"/>
          <w:szCs w:val="22"/>
        </w:rPr>
        <w:tab/>
        <w:t>http://www.pogovorka.com. – Пословицы и поговорки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•</w:t>
      </w:r>
      <w:r w:rsidRPr="00512B8F">
        <w:rPr>
          <w:sz w:val="22"/>
          <w:szCs w:val="22"/>
        </w:rPr>
        <w:tab/>
        <w:t xml:space="preserve">http://old-russian.chat.ru/index1.htm – Древнерусская  литература 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•</w:t>
      </w:r>
      <w:r w:rsidRPr="00512B8F">
        <w:rPr>
          <w:sz w:val="22"/>
          <w:szCs w:val="22"/>
        </w:rPr>
        <w:tab/>
        <w:t xml:space="preserve">http://www.klassika.ru – Библиотека классической русской  литературы </w:t>
      </w:r>
    </w:p>
    <w:p w:rsidR="00512B8F" w:rsidRPr="00512B8F" w:rsidRDefault="00512B8F" w:rsidP="00860736">
      <w:pPr>
        <w:rPr>
          <w:sz w:val="22"/>
          <w:szCs w:val="22"/>
        </w:rPr>
      </w:pPr>
      <w:r w:rsidRPr="00512B8F">
        <w:rPr>
          <w:sz w:val="22"/>
          <w:szCs w:val="22"/>
        </w:rPr>
        <w:t>•</w:t>
      </w:r>
      <w:r w:rsidRPr="00512B8F">
        <w:rPr>
          <w:sz w:val="22"/>
          <w:szCs w:val="22"/>
        </w:rPr>
        <w:tab/>
        <w:t>http://www.ruthenia.ru – Русская поэзия 60-х годов</w:t>
      </w:r>
    </w:p>
    <w:p w:rsidR="00B60B76" w:rsidRPr="00512B8F" w:rsidRDefault="00B60B76" w:rsidP="00E8269C">
      <w:pPr>
        <w:jc w:val="center"/>
        <w:rPr>
          <w:sz w:val="22"/>
          <w:szCs w:val="22"/>
        </w:rPr>
      </w:pPr>
    </w:p>
    <w:p w:rsidR="00860736" w:rsidRPr="0049456B" w:rsidRDefault="00860736" w:rsidP="00860736">
      <w:pPr>
        <w:jc w:val="center"/>
        <w:rPr>
          <w:b/>
          <w:sz w:val="22"/>
          <w:szCs w:val="22"/>
        </w:rPr>
      </w:pPr>
      <w:r w:rsidRPr="0049456B">
        <w:rPr>
          <w:b/>
          <w:sz w:val="22"/>
          <w:szCs w:val="22"/>
        </w:rPr>
        <w:t>Учебно-тематический план</w:t>
      </w:r>
    </w:p>
    <w:p w:rsidR="00860736" w:rsidRPr="0049456B" w:rsidRDefault="00860736" w:rsidP="00860736">
      <w:pPr>
        <w:rPr>
          <w:sz w:val="22"/>
          <w:szCs w:val="22"/>
        </w:rPr>
      </w:pPr>
    </w:p>
    <w:tbl>
      <w:tblPr>
        <w:tblW w:w="11918" w:type="dxa"/>
        <w:jc w:val="center"/>
        <w:tblInd w:w="-4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13"/>
        <w:gridCol w:w="1677"/>
        <w:gridCol w:w="3907"/>
        <w:gridCol w:w="21"/>
      </w:tblGrid>
      <w:tr w:rsidR="00860736" w:rsidRPr="0049456B" w:rsidTr="007F321D">
        <w:trPr>
          <w:gridAfter w:val="1"/>
          <w:wAfter w:w="21" w:type="dxa"/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b/>
                <w:sz w:val="22"/>
                <w:szCs w:val="22"/>
              </w:rPr>
            </w:pPr>
            <w:r w:rsidRPr="0049456B">
              <w:rPr>
                <w:b/>
                <w:sz w:val="22"/>
                <w:szCs w:val="22"/>
              </w:rPr>
              <w:t>Содержание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b/>
                <w:sz w:val="22"/>
                <w:szCs w:val="22"/>
              </w:rPr>
            </w:pPr>
            <w:r w:rsidRPr="0049456B">
              <w:rPr>
                <w:b/>
                <w:sz w:val="22"/>
                <w:szCs w:val="22"/>
              </w:rPr>
              <w:t>Кол-во часов</w:t>
            </w:r>
          </w:p>
        </w:tc>
        <w:tc>
          <w:tcPr>
            <w:tcW w:w="3907" w:type="dxa"/>
          </w:tcPr>
          <w:p w:rsidR="00860736" w:rsidRPr="0049456B" w:rsidRDefault="00860736" w:rsidP="007F321D">
            <w:pPr>
              <w:rPr>
                <w:b/>
                <w:sz w:val="22"/>
                <w:szCs w:val="22"/>
              </w:rPr>
            </w:pPr>
            <w:r w:rsidRPr="0049456B">
              <w:rPr>
                <w:b/>
                <w:sz w:val="22"/>
                <w:szCs w:val="22"/>
              </w:rPr>
              <w:t>В том числе развитие речи</w:t>
            </w:r>
          </w:p>
        </w:tc>
      </w:tr>
      <w:tr w:rsidR="00860736" w:rsidRPr="0049456B" w:rsidTr="007F321D">
        <w:trPr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 xml:space="preserve">Введение. 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</w:t>
            </w:r>
          </w:p>
        </w:tc>
        <w:tc>
          <w:tcPr>
            <w:tcW w:w="3928" w:type="dxa"/>
            <w:gridSpan w:val="2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60736" w:rsidRPr="0049456B" w:rsidTr="007F321D">
        <w:trPr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Литература Древней Руси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2</w:t>
            </w:r>
          </w:p>
        </w:tc>
        <w:tc>
          <w:tcPr>
            <w:tcW w:w="3928" w:type="dxa"/>
            <w:gridSpan w:val="2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60736" w:rsidRPr="0049456B" w:rsidTr="007F321D">
        <w:trPr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 xml:space="preserve">Русская литература </w:t>
            </w:r>
            <w:proofErr w:type="gramStart"/>
            <w:r w:rsidRPr="0049456B">
              <w:rPr>
                <w:sz w:val="22"/>
                <w:szCs w:val="22"/>
              </w:rPr>
              <w:t>Х</w:t>
            </w:r>
            <w:proofErr w:type="gramEnd"/>
            <w:r w:rsidRPr="0049456B">
              <w:rPr>
                <w:sz w:val="22"/>
                <w:szCs w:val="22"/>
                <w:lang w:val="en-US"/>
              </w:rPr>
              <w:t>VIII</w:t>
            </w:r>
            <w:r w:rsidRPr="0049456B">
              <w:rPr>
                <w:sz w:val="22"/>
                <w:szCs w:val="22"/>
              </w:rPr>
              <w:t xml:space="preserve"> века 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10</w:t>
            </w:r>
          </w:p>
        </w:tc>
        <w:tc>
          <w:tcPr>
            <w:tcW w:w="3928" w:type="dxa"/>
            <w:gridSpan w:val="2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</w:t>
            </w:r>
          </w:p>
        </w:tc>
      </w:tr>
      <w:tr w:rsidR="00860736" w:rsidRPr="0049456B" w:rsidTr="007F321D">
        <w:trPr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 xml:space="preserve">Из русской литературы </w:t>
            </w:r>
            <w:r w:rsidRPr="0049456B">
              <w:rPr>
                <w:sz w:val="22"/>
                <w:szCs w:val="22"/>
                <w:lang w:val="en-US"/>
              </w:rPr>
              <w:t>I</w:t>
            </w:r>
            <w:r w:rsidRPr="0049456B">
              <w:rPr>
                <w:sz w:val="22"/>
                <w:szCs w:val="22"/>
              </w:rPr>
              <w:t xml:space="preserve"> половины Х</w:t>
            </w:r>
            <w:proofErr w:type="gramStart"/>
            <w:r w:rsidRPr="0049456B">
              <w:rPr>
                <w:sz w:val="22"/>
                <w:szCs w:val="22"/>
                <w:lang w:val="en-US"/>
              </w:rPr>
              <w:t>I</w:t>
            </w:r>
            <w:proofErr w:type="gramEnd"/>
            <w:r w:rsidRPr="0049456B">
              <w:rPr>
                <w:sz w:val="22"/>
                <w:szCs w:val="22"/>
              </w:rPr>
              <w:t xml:space="preserve">Х века  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</w:t>
            </w:r>
            <w:r w:rsidR="00773AFE">
              <w:rPr>
                <w:sz w:val="22"/>
                <w:szCs w:val="22"/>
              </w:rPr>
              <w:t>1</w:t>
            </w:r>
          </w:p>
        </w:tc>
        <w:tc>
          <w:tcPr>
            <w:tcW w:w="3928" w:type="dxa"/>
            <w:gridSpan w:val="2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860736" w:rsidRPr="0049456B">
              <w:rPr>
                <w:sz w:val="22"/>
                <w:szCs w:val="22"/>
              </w:rPr>
              <w:t xml:space="preserve"> </w:t>
            </w:r>
          </w:p>
        </w:tc>
      </w:tr>
      <w:tr w:rsidR="00860736" w:rsidRPr="0049456B" w:rsidTr="007F321D">
        <w:trPr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0"/>
                <w:szCs w:val="20"/>
              </w:rPr>
            </w:pPr>
            <w:r w:rsidRPr="0049456B">
              <w:rPr>
                <w:sz w:val="20"/>
                <w:szCs w:val="20"/>
              </w:rPr>
              <w:t>А.С.</w:t>
            </w:r>
            <w:r w:rsidR="0049456B" w:rsidRPr="0049456B">
              <w:rPr>
                <w:sz w:val="20"/>
                <w:szCs w:val="20"/>
              </w:rPr>
              <w:t xml:space="preserve"> </w:t>
            </w:r>
            <w:r w:rsidRPr="0049456B">
              <w:rPr>
                <w:sz w:val="20"/>
                <w:szCs w:val="20"/>
              </w:rPr>
              <w:t xml:space="preserve">Грибоедов «Горе от ума»  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</w:p>
        </w:tc>
        <w:tc>
          <w:tcPr>
            <w:tcW w:w="3928" w:type="dxa"/>
            <w:gridSpan w:val="2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</w:p>
        </w:tc>
      </w:tr>
      <w:tr w:rsidR="00860736" w:rsidRPr="0049456B" w:rsidTr="007F321D">
        <w:trPr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Творчество А.С.</w:t>
            </w:r>
            <w:r w:rsidR="0049456B">
              <w:rPr>
                <w:sz w:val="22"/>
                <w:szCs w:val="22"/>
              </w:rPr>
              <w:t xml:space="preserve"> </w:t>
            </w:r>
            <w:r w:rsidRPr="0049456B">
              <w:rPr>
                <w:sz w:val="22"/>
                <w:szCs w:val="22"/>
              </w:rPr>
              <w:t xml:space="preserve">Пушкина  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</w:t>
            </w:r>
            <w:r w:rsidR="0049456B" w:rsidRPr="0049456B">
              <w:rPr>
                <w:sz w:val="22"/>
                <w:szCs w:val="22"/>
              </w:rPr>
              <w:t>5</w:t>
            </w:r>
          </w:p>
        </w:tc>
        <w:tc>
          <w:tcPr>
            <w:tcW w:w="3928" w:type="dxa"/>
            <w:gridSpan w:val="2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860736" w:rsidRPr="0049456B" w:rsidTr="007F321D">
        <w:tblPrEx>
          <w:tblLook w:val="0000" w:firstRow="0" w:lastRow="0" w:firstColumn="0" w:lastColumn="0" w:noHBand="0" w:noVBand="0"/>
        </w:tblPrEx>
        <w:trPr>
          <w:trHeight w:val="180"/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Творчество М.Ю.</w:t>
            </w:r>
            <w:r w:rsidR="0049456B">
              <w:rPr>
                <w:sz w:val="22"/>
                <w:szCs w:val="22"/>
              </w:rPr>
              <w:t xml:space="preserve"> </w:t>
            </w:r>
            <w:r w:rsidRPr="0049456B">
              <w:rPr>
                <w:sz w:val="22"/>
                <w:szCs w:val="22"/>
              </w:rPr>
              <w:t>Лермонтова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</w:t>
            </w:r>
            <w:r w:rsidR="0049456B">
              <w:rPr>
                <w:sz w:val="22"/>
                <w:szCs w:val="22"/>
              </w:rPr>
              <w:t>1</w:t>
            </w:r>
          </w:p>
        </w:tc>
        <w:tc>
          <w:tcPr>
            <w:tcW w:w="3928" w:type="dxa"/>
            <w:gridSpan w:val="2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60736" w:rsidRPr="0049456B" w:rsidTr="007F321D">
        <w:tblPrEx>
          <w:tblLook w:val="0000" w:firstRow="0" w:lastRow="0" w:firstColumn="0" w:lastColumn="0" w:noHBand="0" w:noVBand="0"/>
        </w:tblPrEx>
        <w:trPr>
          <w:trHeight w:val="90"/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Творчество Н.В.</w:t>
            </w:r>
            <w:r w:rsidR="0049456B">
              <w:rPr>
                <w:sz w:val="22"/>
                <w:szCs w:val="22"/>
              </w:rPr>
              <w:t xml:space="preserve"> </w:t>
            </w:r>
            <w:r w:rsidRPr="0049456B">
              <w:rPr>
                <w:sz w:val="22"/>
                <w:szCs w:val="22"/>
              </w:rPr>
              <w:t>Гоголя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10</w:t>
            </w:r>
          </w:p>
        </w:tc>
        <w:tc>
          <w:tcPr>
            <w:tcW w:w="3928" w:type="dxa"/>
            <w:gridSpan w:val="2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 xml:space="preserve">1 </w:t>
            </w:r>
          </w:p>
        </w:tc>
      </w:tr>
      <w:tr w:rsidR="00860736" w:rsidRPr="0049456B" w:rsidTr="007F321D">
        <w:tblPrEx>
          <w:tblLook w:val="0000" w:firstRow="0" w:lastRow="0" w:firstColumn="0" w:lastColumn="0" w:noHBand="0" w:noVBand="0"/>
        </w:tblPrEx>
        <w:trPr>
          <w:trHeight w:val="90"/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Русская литература второй половины Х</w:t>
            </w:r>
            <w:proofErr w:type="gramStart"/>
            <w:r w:rsidRPr="0049456B">
              <w:rPr>
                <w:sz w:val="22"/>
                <w:szCs w:val="22"/>
                <w:lang w:val="en-US"/>
              </w:rPr>
              <w:t>I</w:t>
            </w:r>
            <w:proofErr w:type="gramEnd"/>
            <w:r w:rsidRPr="0049456B">
              <w:rPr>
                <w:sz w:val="22"/>
                <w:szCs w:val="22"/>
              </w:rPr>
              <w:t xml:space="preserve">Х века  </w:t>
            </w:r>
          </w:p>
        </w:tc>
        <w:tc>
          <w:tcPr>
            <w:tcW w:w="1677" w:type="dxa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928" w:type="dxa"/>
            <w:gridSpan w:val="2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60736" w:rsidRPr="0049456B" w:rsidTr="007F321D">
        <w:tblPrEx>
          <w:tblLook w:val="0000" w:firstRow="0" w:lastRow="0" w:firstColumn="0" w:lastColumn="0" w:noHBand="0" w:noVBand="0"/>
        </w:tblPrEx>
        <w:trPr>
          <w:trHeight w:val="90"/>
          <w:jc w:val="center"/>
        </w:trPr>
        <w:tc>
          <w:tcPr>
            <w:tcW w:w="6313" w:type="dxa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Русская литература 20 века.</w:t>
            </w:r>
          </w:p>
        </w:tc>
        <w:tc>
          <w:tcPr>
            <w:tcW w:w="1677" w:type="dxa"/>
          </w:tcPr>
          <w:p w:rsidR="00860736" w:rsidRPr="0049456B" w:rsidRDefault="0049456B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3928" w:type="dxa"/>
            <w:gridSpan w:val="2"/>
          </w:tcPr>
          <w:p w:rsidR="00860736" w:rsidRPr="0049456B" w:rsidRDefault="00773AFE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49456B" w:rsidRPr="0049456B" w:rsidTr="007F321D">
        <w:tblPrEx>
          <w:tblLook w:val="0000" w:firstRow="0" w:lastRow="0" w:firstColumn="0" w:lastColumn="0" w:noHBand="0" w:noVBand="0"/>
        </w:tblPrEx>
        <w:trPr>
          <w:trHeight w:val="90"/>
          <w:jc w:val="center"/>
        </w:trPr>
        <w:tc>
          <w:tcPr>
            <w:tcW w:w="6313" w:type="dxa"/>
          </w:tcPr>
          <w:p w:rsidR="0049456B" w:rsidRPr="0049456B" w:rsidRDefault="0049456B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Из зарубежной литературы</w:t>
            </w:r>
          </w:p>
        </w:tc>
        <w:tc>
          <w:tcPr>
            <w:tcW w:w="1677" w:type="dxa"/>
          </w:tcPr>
          <w:p w:rsidR="0049456B" w:rsidRDefault="00773AFE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928" w:type="dxa"/>
            <w:gridSpan w:val="2"/>
          </w:tcPr>
          <w:p w:rsidR="0049456B" w:rsidRDefault="00773AFE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60736" w:rsidRPr="0049456B" w:rsidTr="007F321D">
        <w:tblPrEx>
          <w:tblLook w:val="0000" w:firstRow="0" w:lastRow="0" w:firstColumn="0" w:lastColumn="0" w:noHBand="0" w:noVBand="0"/>
        </w:tblPrEx>
        <w:trPr>
          <w:trHeight w:val="90"/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 xml:space="preserve">Итоговые занятия по курсу 9 класса. </w:t>
            </w:r>
          </w:p>
          <w:p w:rsidR="00860736" w:rsidRPr="0049456B" w:rsidRDefault="00860736" w:rsidP="007F321D">
            <w:pPr>
              <w:rPr>
                <w:sz w:val="22"/>
                <w:szCs w:val="22"/>
              </w:rPr>
            </w:pPr>
            <w:r w:rsidRPr="0049456B">
              <w:rPr>
                <w:sz w:val="22"/>
                <w:szCs w:val="22"/>
              </w:rPr>
              <w:t>Выявление уровня литературного развития учащихся.</w:t>
            </w:r>
          </w:p>
        </w:tc>
        <w:tc>
          <w:tcPr>
            <w:tcW w:w="1677" w:type="dxa"/>
          </w:tcPr>
          <w:p w:rsidR="00860736" w:rsidRPr="0049456B" w:rsidRDefault="00773AFE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928" w:type="dxa"/>
            <w:gridSpan w:val="2"/>
          </w:tcPr>
          <w:p w:rsidR="00860736" w:rsidRPr="0049456B" w:rsidRDefault="00773AFE" w:rsidP="007F32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60736" w:rsidRPr="0049456B" w:rsidTr="007F321D">
        <w:tblPrEx>
          <w:tblLook w:val="0000" w:firstRow="0" w:lastRow="0" w:firstColumn="0" w:lastColumn="0" w:noHBand="0" w:noVBand="0"/>
        </w:tblPrEx>
        <w:trPr>
          <w:trHeight w:val="90"/>
          <w:jc w:val="center"/>
        </w:trPr>
        <w:tc>
          <w:tcPr>
            <w:tcW w:w="6313" w:type="dxa"/>
          </w:tcPr>
          <w:p w:rsidR="00860736" w:rsidRPr="0049456B" w:rsidRDefault="00860736" w:rsidP="007F321D">
            <w:pPr>
              <w:rPr>
                <w:b/>
                <w:sz w:val="22"/>
                <w:szCs w:val="22"/>
              </w:rPr>
            </w:pPr>
            <w:r w:rsidRPr="0049456B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677" w:type="dxa"/>
          </w:tcPr>
          <w:p w:rsidR="00860736" w:rsidRPr="0049456B" w:rsidRDefault="00860736" w:rsidP="007F321D">
            <w:pPr>
              <w:rPr>
                <w:b/>
                <w:sz w:val="22"/>
                <w:szCs w:val="22"/>
              </w:rPr>
            </w:pPr>
            <w:r w:rsidRPr="0049456B">
              <w:rPr>
                <w:b/>
                <w:sz w:val="22"/>
                <w:szCs w:val="22"/>
              </w:rPr>
              <w:t>91</w:t>
            </w:r>
          </w:p>
        </w:tc>
        <w:tc>
          <w:tcPr>
            <w:tcW w:w="3928" w:type="dxa"/>
            <w:gridSpan w:val="2"/>
          </w:tcPr>
          <w:p w:rsidR="00860736" w:rsidRPr="0049456B" w:rsidRDefault="00860736" w:rsidP="007F321D">
            <w:pPr>
              <w:rPr>
                <w:b/>
                <w:sz w:val="22"/>
                <w:szCs w:val="22"/>
              </w:rPr>
            </w:pPr>
            <w:r w:rsidRPr="0049456B">
              <w:rPr>
                <w:b/>
                <w:sz w:val="22"/>
                <w:szCs w:val="22"/>
              </w:rPr>
              <w:t>11</w:t>
            </w:r>
            <w:r w:rsidR="00773AFE">
              <w:rPr>
                <w:b/>
                <w:sz w:val="22"/>
                <w:szCs w:val="22"/>
              </w:rPr>
              <w:t xml:space="preserve">     /сочинений-5к+2д</w:t>
            </w:r>
          </w:p>
        </w:tc>
      </w:tr>
    </w:tbl>
    <w:p w:rsidR="0049456B" w:rsidRDefault="0049456B" w:rsidP="00860736">
      <w:pPr>
        <w:jc w:val="center"/>
        <w:rPr>
          <w:b/>
          <w:i/>
          <w:sz w:val="22"/>
          <w:szCs w:val="22"/>
        </w:rPr>
      </w:pPr>
    </w:p>
    <w:p w:rsidR="00773AFE" w:rsidRDefault="00773AFE" w:rsidP="00860736">
      <w:pPr>
        <w:jc w:val="center"/>
        <w:rPr>
          <w:b/>
          <w:i/>
          <w:sz w:val="22"/>
          <w:szCs w:val="22"/>
        </w:rPr>
      </w:pPr>
    </w:p>
    <w:p w:rsidR="00773AFE" w:rsidRDefault="00773AFE" w:rsidP="00860736">
      <w:pPr>
        <w:jc w:val="center"/>
        <w:rPr>
          <w:b/>
          <w:i/>
          <w:sz w:val="22"/>
          <w:szCs w:val="22"/>
        </w:rPr>
      </w:pPr>
    </w:p>
    <w:p w:rsidR="009E3F3F" w:rsidRPr="00B60B76" w:rsidRDefault="00A741D7" w:rsidP="00860736">
      <w:pPr>
        <w:jc w:val="center"/>
        <w:rPr>
          <w:b/>
          <w:i/>
          <w:sz w:val="22"/>
          <w:szCs w:val="22"/>
        </w:rPr>
      </w:pPr>
      <w:r w:rsidRPr="00B60B76">
        <w:rPr>
          <w:b/>
          <w:i/>
          <w:sz w:val="22"/>
          <w:szCs w:val="22"/>
        </w:rPr>
        <w:t>Календарно-тематическое планирование</w:t>
      </w:r>
      <w:r w:rsidR="003F737F" w:rsidRPr="00B60B76">
        <w:rPr>
          <w:b/>
          <w:i/>
          <w:sz w:val="22"/>
          <w:szCs w:val="22"/>
        </w:rPr>
        <w:t>, 9 класс (102ч)</w:t>
      </w:r>
    </w:p>
    <w:p w:rsidR="00A741D7" w:rsidRPr="00A741D7" w:rsidRDefault="00A741D7" w:rsidP="00E8269C">
      <w:pPr>
        <w:jc w:val="center"/>
        <w:rPr>
          <w:rFonts w:ascii="Arial Narrow" w:hAnsi="Arial Narrow"/>
          <w:i/>
          <w:sz w:val="28"/>
          <w:szCs w:val="28"/>
        </w:rPr>
      </w:pPr>
    </w:p>
    <w:tbl>
      <w:tblPr>
        <w:tblW w:w="14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2439"/>
        <w:gridCol w:w="1528"/>
        <w:gridCol w:w="2126"/>
        <w:gridCol w:w="2980"/>
        <w:gridCol w:w="1695"/>
        <w:gridCol w:w="1417"/>
        <w:gridCol w:w="1134"/>
        <w:gridCol w:w="992"/>
      </w:tblGrid>
      <w:tr w:rsidR="00E8269C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B60B76" w:rsidRDefault="00E8269C">
            <w:pPr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B60B76" w:rsidRDefault="00E8269C">
            <w:pPr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Наименование раздела, тема урока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B60B76" w:rsidRDefault="00E8269C">
            <w:pPr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Тип урока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B60B76" w:rsidRDefault="00E8269C">
            <w:pPr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Элементы содержания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69C" w:rsidRPr="00B60B76" w:rsidRDefault="00E8269C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Задачи. Планируемый результат и уровень усвоения. Компетенции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B60B76" w:rsidRDefault="00B60B76" w:rsidP="00B60B7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Виды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B60B76" w:rsidRDefault="00E8269C">
            <w:pPr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Домашнее задание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Default="00E8269C">
            <w:pPr>
              <w:jc w:val="center"/>
              <w:rPr>
                <w:b/>
                <w:i/>
                <w:sz w:val="20"/>
                <w:szCs w:val="20"/>
              </w:rPr>
            </w:pPr>
            <w:r w:rsidRPr="00B60B76">
              <w:rPr>
                <w:b/>
                <w:i/>
                <w:sz w:val="20"/>
                <w:szCs w:val="20"/>
              </w:rPr>
              <w:t>Дата</w:t>
            </w:r>
          </w:p>
          <w:p w:rsidR="00B60B76" w:rsidRPr="00B60B76" w:rsidRDefault="00B60B7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Default="00B60B7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Дата</w:t>
            </w:r>
          </w:p>
          <w:p w:rsidR="00B60B76" w:rsidRPr="00B60B76" w:rsidRDefault="00B60B7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факт</w:t>
            </w: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b/>
                <w:i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773AFE" w:rsidRDefault="00A741D7" w:rsidP="00773AFE">
            <w:pPr>
              <w:rPr>
                <w:b/>
                <w:sz w:val="22"/>
                <w:szCs w:val="22"/>
              </w:rPr>
            </w:pPr>
            <w:r w:rsidRPr="00773AFE">
              <w:rPr>
                <w:b/>
                <w:sz w:val="22"/>
                <w:szCs w:val="22"/>
              </w:rPr>
              <w:t>Введение</w:t>
            </w:r>
            <w:r w:rsidR="00B60B76" w:rsidRPr="00773AFE">
              <w:rPr>
                <w:b/>
                <w:sz w:val="22"/>
                <w:szCs w:val="22"/>
              </w:rPr>
              <w:t>-1ч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773AFE" w:rsidRDefault="00A741D7" w:rsidP="00773AFE">
            <w:pPr>
              <w:rPr>
                <w:b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b/>
                <w:i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41D7" w:rsidRDefault="00A741D7">
            <w:pPr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i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b/>
                <w:i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b/>
                <w:i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b/>
                <w:i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</w:tr>
      <w:tr w:rsidR="00E8269C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69C" w:rsidRDefault="00E8269C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69C" w:rsidRPr="00A741D7" w:rsidRDefault="00A741D7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A741D7">
              <w:rPr>
                <w:sz w:val="18"/>
                <w:szCs w:val="18"/>
              </w:rPr>
              <w:t>Литература и её роль в духовной жизни человека</w:t>
            </w:r>
            <w:r w:rsidR="00E8269C" w:rsidRPr="00A741D7">
              <w:rPr>
                <w:sz w:val="18"/>
                <w:szCs w:val="18"/>
              </w:rPr>
              <w:t>.</w:t>
            </w:r>
          </w:p>
          <w:p w:rsidR="00E8269C" w:rsidRDefault="00E8269C">
            <w:pPr>
              <w:rPr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Default="00670B2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Урок-беседа.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Default="00B60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Литература </w:t>
            </w:r>
            <w:proofErr w:type="gramStart"/>
            <w:r>
              <w:rPr>
                <w:sz w:val="18"/>
                <w:szCs w:val="18"/>
              </w:rPr>
              <w:t>–в</w:t>
            </w:r>
            <w:proofErr w:type="gramEnd"/>
            <w:r>
              <w:rPr>
                <w:sz w:val="18"/>
                <w:szCs w:val="18"/>
              </w:rPr>
              <w:t xml:space="preserve">ид искусства. Этапы развития </w:t>
            </w:r>
            <w:proofErr w:type="spellStart"/>
            <w:r>
              <w:rPr>
                <w:sz w:val="18"/>
                <w:szCs w:val="18"/>
              </w:rPr>
              <w:t>литературв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0B76" w:rsidRPr="00B60B76" w:rsidRDefault="00B60B76" w:rsidP="00670B20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>
              <w:rPr>
                <w:bCs/>
                <w:sz w:val="18"/>
                <w:szCs w:val="18"/>
              </w:rPr>
              <w:t>что такое литература и этапы ее развития</w:t>
            </w:r>
          </w:p>
          <w:p w:rsidR="00E8269C" w:rsidRDefault="00E8269C" w:rsidP="00B60B7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Уметь</w:t>
            </w:r>
            <w:r>
              <w:rPr>
                <w:sz w:val="18"/>
                <w:szCs w:val="18"/>
              </w:rPr>
              <w:t xml:space="preserve"> </w:t>
            </w:r>
            <w:r w:rsidR="00670B20" w:rsidRPr="00670B20">
              <w:rPr>
                <w:sz w:val="18"/>
                <w:szCs w:val="18"/>
              </w:rPr>
              <w:t>соотносить процесс развития литературы с общественной жизнью и культурой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Default="00B60B76" w:rsidP="00A741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Чтение стать учебника, ответы на вопросы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269C" w:rsidRPr="00670B20" w:rsidRDefault="00670B20">
            <w:pPr>
              <w:rPr>
                <w:sz w:val="18"/>
                <w:szCs w:val="18"/>
              </w:rPr>
            </w:pPr>
            <w:r w:rsidRPr="00670B20">
              <w:rPr>
                <w:sz w:val="18"/>
                <w:szCs w:val="18"/>
              </w:rPr>
              <w:t>стр.4-8 составить 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69C" w:rsidRDefault="00E8269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69C" w:rsidRDefault="00E8269C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A741D7">
            <w:pPr>
              <w:ind w:left="72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Из древнерусской литературы</w:t>
            </w:r>
            <w:r w:rsidR="00B60B76">
              <w:rPr>
                <w:b/>
                <w:sz w:val="18"/>
                <w:szCs w:val="18"/>
              </w:rPr>
              <w:t xml:space="preserve"> -2ч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A741D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741D7" w:rsidRDefault="00A741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Самобытный характер древнерусской литературы. Богатство и разнообразие жанров. История открытия памятника «Слово о полку Игореве».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60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="0006080A" w:rsidRPr="0006080A">
              <w:rPr>
                <w:sz w:val="18"/>
                <w:szCs w:val="18"/>
              </w:rPr>
              <w:t>Слово</w:t>
            </w:r>
            <w:r>
              <w:rPr>
                <w:sz w:val="18"/>
                <w:szCs w:val="18"/>
              </w:rPr>
              <w:t>»</w:t>
            </w:r>
            <w:r w:rsidR="0006080A" w:rsidRPr="0006080A">
              <w:rPr>
                <w:sz w:val="18"/>
                <w:szCs w:val="18"/>
              </w:rPr>
              <w:t xml:space="preserve"> как жанр древнерусской литературы</w:t>
            </w:r>
            <w:r>
              <w:rPr>
                <w:sz w:val="18"/>
                <w:szCs w:val="18"/>
              </w:rPr>
              <w:t>. Особенности «Слова». Система персонажей. История в датах.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0" w:rsidRDefault="00670B20" w:rsidP="00670B20">
            <w:pPr>
              <w:autoSpaceDE w:val="0"/>
              <w:autoSpaceDN w:val="0"/>
              <w:adjustRightInd w:val="0"/>
              <w:ind w:left="30" w:right="30"/>
              <w:rPr>
                <w:spacing w:val="-15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Знать</w:t>
            </w:r>
            <w:r>
              <w:rPr>
                <w:sz w:val="18"/>
                <w:szCs w:val="18"/>
              </w:rPr>
              <w:t xml:space="preserve"> жанры древнерусской литературы</w:t>
            </w:r>
          </w:p>
          <w:p w:rsidR="00A741D7" w:rsidRDefault="00670B20" w:rsidP="00670B20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Уметь</w:t>
            </w:r>
            <w:r w:rsidR="005B2067" w:rsidRPr="00CD722A">
              <w:rPr>
                <w:rFonts w:ascii="Arial Narrow" w:hAnsi="Arial Narrow"/>
              </w:rPr>
              <w:t xml:space="preserve"> </w:t>
            </w:r>
            <w:r w:rsidR="005B2067" w:rsidRPr="005B2067">
              <w:rPr>
                <w:sz w:val="18"/>
                <w:szCs w:val="18"/>
              </w:rPr>
              <w:t>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670B20" w:rsidRDefault="00670B20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Практикум. </w:t>
            </w:r>
            <w:r w:rsidRPr="00670B20">
              <w:rPr>
                <w:bCs/>
                <w:sz w:val="18"/>
                <w:szCs w:val="18"/>
              </w:rPr>
              <w:t>Выписать средства художественной выразительности из «Слова…»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670B20">
            <w:pPr>
              <w:rPr>
                <w:sz w:val="18"/>
                <w:szCs w:val="18"/>
              </w:rPr>
            </w:pPr>
            <w:r w:rsidRPr="00670B20">
              <w:rPr>
                <w:sz w:val="18"/>
                <w:szCs w:val="18"/>
              </w:rPr>
              <w:t>читать «Слово…», подготовить фрагмент для выразительного чтения отрывка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741D7" w:rsidRDefault="00A741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Художественные особенности  «Слова…»: самобытность содержания, специфика жанра, образов.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60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5B2067" w:rsidRDefault="005B2067">
            <w:pPr>
              <w:rPr>
                <w:sz w:val="18"/>
                <w:szCs w:val="18"/>
              </w:rPr>
            </w:pPr>
            <w:r w:rsidRPr="005B2067">
              <w:rPr>
                <w:sz w:val="18"/>
                <w:szCs w:val="18"/>
              </w:rPr>
              <w:t>стилистическая окрашенность повествования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5B2067" w:rsidRDefault="005B2067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5B2067">
              <w:rPr>
                <w:b/>
                <w:sz w:val="18"/>
                <w:szCs w:val="18"/>
              </w:rPr>
              <w:t>Уметь</w:t>
            </w:r>
            <w:r w:rsidRPr="005B2067">
              <w:rPr>
                <w:sz w:val="18"/>
                <w:szCs w:val="18"/>
              </w:rPr>
              <w:t xml:space="preserve"> выступать с устным сообщением, выделять изобразительные средства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424D6" w:rsidRDefault="00A741D7">
            <w:pPr>
              <w:rPr>
                <w:bCs/>
                <w:sz w:val="18"/>
                <w:szCs w:val="18"/>
              </w:rPr>
            </w:pPr>
            <w:r w:rsidRPr="00D424D6">
              <w:rPr>
                <w:bCs/>
                <w:sz w:val="18"/>
                <w:szCs w:val="18"/>
              </w:rPr>
              <w:t>Подготовка к домашнему сочинению.</w:t>
            </w:r>
            <w:r w:rsidR="00B60B76">
              <w:rPr>
                <w:bCs/>
                <w:sz w:val="18"/>
                <w:szCs w:val="18"/>
              </w:rPr>
              <w:t xml:space="preserve"> Тест.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670B20">
            <w:pPr>
              <w:rPr>
                <w:sz w:val="18"/>
                <w:szCs w:val="18"/>
              </w:rPr>
            </w:pPr>
            <w:r w:rsidRPr="00670B20">
              <w:rPr>
                <w:sz w:val="18"/>
                <w:szCs w:val="18"/>
              </w:rPr>
              <w:t>Написать сочинение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B60B76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 w:rsidP="00A741D7">
            <w:pPr>
              <w:ind w:left="720"/>
              <w:rPr>
                <w:sz w:val="16"/>
                <w:szCs w:val="16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Из литературы </w:t>
            </w:r>
            <w:r>
              <w:rPr>
                <w:b/>
                <w:sz w:val="18"/>
                <w:szCs w:val="18"/>
                <w:lang w:val="en-US"/>
              </w:rPr>
              <w:t>XVIII</w:t>
            </w:r>
            <w:r>
              <w:rPr>
                <w:b/>
                <w:sz w:val="18"/>
                <w:szCs w:val="18"/>
              </w:rPr>
              <w:t xml:space="preserve"> века – 10ч.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B76" w:rsidRDefault="00B60B76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741D7" w:rsidRDefault="00A741D7">
            <w:pPr>
              <w:rPr>
                <w:sz w:val="18"/>
                <w:szCs w:val="18"/>
              </w:rPr>
            </w:pPr>
            <w:r w:rsidRPr="00A741D7">
              <w:rPr>
                <w:sz w:val="18"/>
                <w:szCs w:val="18"/>
              </w:rPr>
              <w:t>Общая</w:t>
            </w:r>
            <w:r>
              <w:rPr>
                <w:sz w:val="18"/>
                <w:szCs w:val="18"/>
              </w:rPr>
              <w:t xml:space="preserve"> характеристика литературы </w:t>
            </w:r>
            <w:r>
              <w:rPr>
                <w:sz w:val="18"/>
                <w:szCs w:val="18"/>
                <w:lang w:val="en-US"/>
              </w:rPr>
              <w:t>XVIII</w:t>
            </w:r>
            <w:r w:rsidR="0089492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века. Гражданский пафос русского классицизма.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5B20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5B20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Классицизм, пафос повествования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966E1A">
              <w:rPr>
                <w:bCs/>
                <w:sz w:val="18"/>
                <w:szCs w:val="18"/>
              </w:rPr>
              <w:t>литературные направления</w:t>
            </w:r>
            <w:r>
              <w:rPr>
                <w:bCs/>
                <w:sz w:val="18"/>
                <w:szCs w:val="18"/>
              </w:rPr>
              <w:t>, признаки классицизма</w:t>
            </w:r>
          </w:p>
          <w:p w:rsidR="00966E1A" w:rsidRPr="00966E1A" w:rsidRDefault="00966E1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Уметь</w:t>
            </w:r>
            <w:r w:rsidRPr="00966E1A">
              <w:rPr>
                <w:sz w:val="18"/>
                <w:szCs w:val="18"/>
              </w:rPr>
              <w:t xml:space="preserve"> создавать устные и письменные тексты на заданную тему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424D6" w:rsidRDefault="00AF556E">
            <w:pPr>
              <w:rPr>
                <w:b/>
                <w:bCs/>
                <w:sz w:val="18"/>
                <w:szCs w:val="18"/>
              </w:rPr>
            </w:pPr>
            <w:r w:rsidRPr="00D424D6">
              <w:rPr>
                <w:sz w:val="18"/>
                <w:szCs w:val="18"/>
              </w:rPr>
              <w:t>Лекция,  практикум</w:t>
            </w:r>
            <w:r w:rsidR="00B60B76">
              <w:rPr>
                <w:sz w:val="18"/>
                <w:szCs w:val="18"/>
              </w:rPr>
              <w:t>. Ответы на вопросы.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60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 о Ломоносове, читать произведения Ломоносова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741D7" w:rsidRDefault="00A741D7">
            <w:pPr>
              <w:rPr>
                <w:sz w:val="18"/>
                <w:szCs w:val="18"/>
              </w:rPr>
            </w:pPr>
            <w:r w:rsidRPr="00A741D7">
              <w:rPr>
                <w:b/>
                <w:sz w:val="18"/>
                <w:szCs w:val="18"/>
              </w:rPr>
              <w:t>М.В. Ломоносов</w:t>
            </w:r>
            <w:r>
              <w:rPr>
                <w:sz w:val="18"/>
                <w:szCs w:val="18"/>
              </w:rPr>
              <w:t>. Слово о поэте и учёном. «Вечернее размышление…». Особенности содержания и формы произведения.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 w:rsidP="00DD1D8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DD1D8B">
              <w:rPr>
                <w:sz w:val="18"/>
                <w:szCs w:val="18"/>
              </w:rPr>
              <w:t>Ода как жанр лирической по</w:t>
            </w:r>
            <w:r w:rsidR="00DD1D8B" w:rsidRPr="00DD1D8B">
              <w:rPr>
                <w:sz w:val="18"/>
                <w:szCs w:val="18"/>
              </w:rPr>
              <w:t xml:space="preserve">эзии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1A" w:rsidRPr="00966E1A" w:rsidRDefault="00966E1A" w:rsidP="00966E1A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Знать</w:t>
            </w:r>
            <w:r>
              <w:rPr>
                <w:sz w:val="18"/>
                <w:szCs w:val="18"/>
              </w:rPr>
              <w:t xml:space="preserve"> биографию поэта</w:t>
            </w:r>
            <w:r w:rsidR="00DD1D8B">
              <w:rPr>
                <w:sz w:val="18"/>
                <w:szCs w:val="18"/>
              </w:rPr>
              <w:t>, историю</w:t>
            </w:r>
            <w:r w:rsidR="00DD1D8B" w:rsidRPr="00966E1A">
              <w:rPr>
                <w:sz w:val="18"/>
                <w:szCs w:val="18"/>
              </w:rPr>
              <w:t xml:space="preserve"> создания произведения, жанровое своеобразие, проблематик</w:t>
            </w:r>
            <w:r w:rsidR="00DD1D8B">
              <w:rPr>
                <w:sz w:val="18"/>
                <w:szCs w:val="18"/>
              </w:rPr>
              <w:t>у</w:t>
            </w:r>
          </w:p>
          <w:p w:rsidR="00A741D7" w:rsidRDefault="00966E1A" w:rsidP="00966E1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Уметь</w:t>
            </w:r>
            <w:r w:rsidRPr="00966E1A">
              <w:rPr>
                <w:sz w:val="18"/>
                <w:szCs w:val="18"/>
              </w:rPr>
              <w:t xml:space="preserve"> 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D1D8B" w:rsidRDefault="00AF556E">
            <w:pPr>
              <w:rPr>
                <w:bCs/>
                <w:sz w:val="18"/>
                <w:szCs w:val="18"/>
              </w:rPr>
            </w:pPr>
            <w:r w:rsidRPr="00DD1D8B">
              <w:rPr>
                <w:bCs/>
                <w:sz w:val="18"/>
                <w:szCs w:val="18"/>
              </w:rPr>
              <w:t>Беседа, практикум</w:t>
            </w:r>
            <w:r w:rsidR="00B60B76">
              <w:rPr>
                <w:bCs/>
                <w:sz w:val="18"/>
                <w:szCs w:val="18"/>
              </w:rPr>
              <w:t>, выразительное чтение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1A5042">
            <w:pPr>
              <w:rPr>
                <w:sz w:val="18"/>
                <w:szCs w:val="18"/>
              </w:rPr>
            </w:pPr>
            <w:r w:rsidRPr="001A5042">
              <w:rPr>
                <w:sz w:val="18"/>
                <w:szCs w:val="18"/>
              </w:rPr>
              <w:t>Вопросы стр.58. Выразительное чтение «Оды…».</w:t>
            </w:r>
            <w:r>
              <w:t xml:space="preserve"> </w:t>
            </w:r>
            <w:r w:rsidRPr="001A5042">
              <w:rPr>
                <w:sz w:val="18"/>
                <w:szCs w:val="18"/>
              </w:rPr>
              <w:t>Сост. план.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Ода на день восшествия…» Прославление мира науки, просвещения в поэзии Ломоносова.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закрепления знаний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DD1D8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Ода как жанр лирической по</w:t>
            </w:r>
            <w:r w:rsidRPr="00DD1D8B">
              <w:rPr>
                <w:sz w:val="18"/>
                <w:szCs w:val="18"/>
              </w:rPr>
              <w:t>эзии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1A" w:rsidRPr="00966E1A" w:rsidRDefault="00966E1A" w:rsidP="00966E1A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Знать</w:t>
            </w:r>
            <w:r>
              <w:rPr>
                <w:sz w:val="18"/>
                <w:szCs w:val="18"/>
              </w:rPr>
              <w:t xml:space="preserve"> биографию поэта</w:t>
            </w:r>
            <w:r w:rsidRPr="00966E1A">
              <w:rPr>
                <w:sz w:val="18"/>
                <w:szCs w:val="18"/>
              </w:rPr>
              <w:t>.</w:t>
            </w:r>
          </w:p>
          <w:p w:rsidR="00A741D7" w:rsidRDefault="00966E1A" w:rsidP="00966E1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Уметь</w:t>
            </w:r>
            <w:r w:rsidRPr="00966E1A">
              <w:rPr>
                <w:sz w:val="18"/>
                <w:szCs w:val="18"/>
              </w:rPr>
              <w:t xml:space="preserve"> 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B60B76" w:rsidRDefault="00B60B76">
            <w:pPr>
              <w:rPr>
                <w:bCs/>
                <w:sz w:val="18"/>
                <w:szCs w:val="18"/>
              </w:rPr>
            </w:pPr>
            <w:r w:rsidRPr="00B60B76">
              <w:rPr>
                <w:bCs/>
                <w:sz w:val="18"/>
                <w:szCs w:val="18"/>
              </w:rPr>
              <w:t>Практическая работа</w:t>
            </w:r>
            <w:r>
              <w:rPr>
                <w:bCs/>
                <w:sz w:val="18"/>
                <w:szCs w:val="18"/>
              </w:rPr>
              <w:t>, работа с выразительными средствами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60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С.57-58 отрывок </w:t>
            </w:r>
            <w:proofErr w:type="spellStart"/>
            <w:r>
              <w:rPr>
                <w:sz w:val="18"/>
                <w:szCs w:val="18"/>
              </w:rPr>
              <w:t>наизус</w:t>
            </w:r>
            <w:proofErr w:type="spellEnd"/>
          </w:p>
          <w:p w:rsidR="00B60B76" w:rsidRDefault="00B60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 о Державине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Г.Р. Державин.</w:t>
            </w:r>
            <w:r>
              <w:rPr>
                <w:sz w:val="18"/>
                <w:szCs w:val="18"/>
              </w:rPr>
              <w:t xml:space="preserve"> Жизнь и творчество. «Властителям и судиям» Тема несправедливости </w:t>
            </w:r>
            <w:proofErr w:type="gramStart"/>
            <w:r>
              <w:rPr>
                <w:sz w:val="18"/>
                <w:szCs w:val="18"/>
              </w:rPr>
              <w:t>сильных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lastRenderedPageBreak/>
              <w:t>мира сего.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F0E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Литературное направление </w:t>
            </w:r>
            <w:proofErr w:type="gramStart"/>
            <w:r w:rsidR="00B60B76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>к</w:t>
            </w:r>
            <w:proofErr w:type="gramEnd"/>
            <w:r w:rsidR="00DD1D8B">
              <w:rPr>
                <w:sz w:val="18"/>
                <w:szCs w:val="18"/>
              </w:rPr>
              <w:t>лассицизм</w:t>
            </w:r>
            <w:r w:rsidR="00B60B76">
              <w:rPr>
                <w:sz w:val="18"/>
                <w:szCs w:val="18"/>
              </w:rPr>
              <w:t xml:space="preserve">. Особенности творчества </w:t>
            </w:r>
            <w:r w:rsidR="00B60B76">
              <w:rPr>
                <w:sz w:val="18"/>
                <w:szCs w:val="18"/>
              </w:rPr>
              <w:lastRenderedPageBreak/>
              <w:t>Державина.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1A" w:rsidRPr="00966E1A" w:rsidRDefault="00966E1A" w:rsidP="00966E1A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lastRenderedPageBreak/>
              <w:t>Знать</w:t>
            </w:r>
            <w:r>
              <w:rPr>
                <w:sz w:val="18"/>
                <w:szCs w:val="18"/>
              </w:rPr>
              <w:t xml:space="preserve"> биографию поэта</w:t>
            </w:r>
            <w:r w:rsidRPr="00966E1A">
              <w:rPr>
                <w:sz w:val="18"/>
                <w:szCs w:val="18"/>
              </w:rPr>
              <w:t>.</w:t>
            </w:r>
          </w:p>
          <w:p w:rsidR="00A741D7" w:rsidRDefault="00966E1A" w:rsidP="00966E1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Уметь</w:t>
            </w:r>
            <w:r w:rsidRPr="00966E1A">
              <w:rPr>
                <w:sz w:val="18"/>
                <w:szCs w:val="18"/>
              </w:rPr>
              <w:t xml:space="preserve"> </w:t>
            </w:r>
            <w:r w:rsidR="002B25C8" w:rsidRPr="002B25C8">
              <w:rPr>
                <w:sz w:val="18"/>
                <w:szCs w:val="18"/>
              </w:rPr>
              <w:t xml:space="preserve"> выступать с устным сообщением</w:t>
            </w:r>
            <w:r w:rsidR="002B25C8">
              <w:rPr>
                <w:sz w:val="18"/>
                <w:szCs w:val="18"/>
              </w:rPr>
              <w:t>,</w:t>
            </w:r>
            <w:r w:rsidR="002B25C8" w:rsidRPr="002B25C8">
              <w:rPr>
                <w:sz w:val="18"/>
                <w:szCs w:val="18"/>
              </w:rPr>
              <w:t xml:space="preserve"> </w:t>
            </w:r>
            <w:r w:rsidRPr="00966E1A">
              <w:rPr>
                <w:sz w:val="18"/>
                <w:szCs w:val="18"/>
              </w:rPr>
              <w:t xml:space="preserve">выделять изобразительные средства языка и </w:t>
            </w:r>
            <w:r w:rsidRPr="00966E1A">
              <w:rPr>
                <w:sz w:val="18"/>
                <w:szCs w:val="18"/>
              </w:rPr>
              <w:lastRenderedPageBreak/>
              <w:t>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1A5042" w:rsidRDefault="00DD1D8B" w:rsidP="001A5042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lastRenderedPageBreak/>
              <w:t>Лекция</w:t>
            </w:r>
            <w:r w:rsidR="00B60B76">
              <w:rPr>
                <w:bCs/>
                <w:sz w:val="18"/>
                <w:szCs w:val="18"/>
              </w:rPr>
              <w:t>, беседа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DD1D8B">
            <w:pPr>
              <w:rPr>
                <w:sz w:val="18"/>
                <w:szCs w:val="18"/>
              </w:rPr>
            </w:pPr>
            <w:r w:rsidRPr="001A5042">
              <w:rPr>
                <w:bCs/>
                <w:sz w:val="18"/>
                <w:szCs w:val="18"/>
              </w:rPr>
              <w:t xml:space="preserve">Ответить на вопрос «В чем видит свой долг автор </w:t>
            </w:r>
            <w:r w:rsidRPr="001A5042">
              <w:rPr>
                <w:bCs/>
                <w:sz w:val="18"/>
                <w:szCs w:val="18"/>
              </w:rPr>
              <w:lastRenderedPageBreak/>
              <w:t>«Властителей и судей»?».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Тема поэта и поэзии в лирике Державина. «Памятник». Мысль о бессмертии поэта. Традиции и новаторство в творчестве Державина.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F0E5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Основные положения к</w:t>
            </w:r>
            <w:r w:rsidR="00DD1D8B">
              <w:rPr>
                <w:sz w:val="18"/>
                <w:szCs w:val="18"/>
              </w:rPr>
              <w:t>лассицизм</w:t>
            </w:r>
            <w:r>
              <w:rPr>
                <w:sz w:val="18"/>
                <w:szCs w:val="18"/>
              </w:rPr>
              <w:t>а</w:t>
            </w:r>
            <w:r w:rsidR="00B60B76">
              <w:rPr>
                <w:sz w:val="18"/>
                <w:szCs w:val="18"/>
              </w:rPr>
              <w:t xml:space="preserve">. Тема поэта и поэзии в творчестве Державина.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B25C8">
              <w:rPr>
                <w:b/>
                <w:bCs/>
                <w:sz w:val="18"/>
                <w:szCs w:val="18"/>
              </w:rPr>
              <w:t xml:space="preserve">Знать </w:t>
            </w:r>
            <w:r w:rsidR="00DD1D8B">
              <w:rPr>
                <w:bCs/>
                <w:sz w:val="18"/>
                <w:szCs w:val="18"/>
              </w:rPr>
              <w:t xml:space="preserve">основные положения классицизма, </w:t>
            </w:r>
            <w:r w:rsidRPr="002B25C8">
              <w:rPr>
                <w:bCs/>
                <w:sz w:val="18"/>
                <w:szCs w:val="18"/>
              </w:rPr>
              <w:t xml:space="preserve"> </w:t>
            </w:r>
            <w:r w:rsidR="00DD1D8B">
              <w:rPr>
                <w:sz w:val="18"/>
                <w:szCs w:val="18"/>
              </w:rPr>
              <w:t>история</w:t>
            </w:r>
            <w:r w:rsidR="00DD1D8B" w:rsidRPr="00966E1A">
              <w:rPr>
                <w:sz w:val="18"/>
                <w:szCs w:val="18"/>
              </w:rPr>
              <w:t xml:space="preserve"> создания произведения, жанровое своеобразие</w:t>
            </w:r>
            <w:r w:rsidR="00DD1D8B" w:rsidRPr="002B25C8">
              <w:rPr>
                <w:bCs/>
                <w:sz w:val="18"/>
                <w:szCs w:val="18"/>
              </w:rPr>
              <w:t xml:space="preserve"> </w:t>
            </w:r>
            <w:r w:rsidRPr="002B25C8">
              <w:rPr>
                <w:bCs/>
                <w:sz w:val="18"/>
                <w:szCs w:val="18"/>
              </w:rPr>
              <w:t>литературного направления</w:t>
            </w:r>
            <w:r w:rsidR="00DD1D8B">
              <w:rPr>
                <w:bCs/>
                <w:sz w:val="18"/>
                <w:szCs w:val="18"/>
              </w:rPr>
              <w:t>,</w:t>
            </w:r>
          </w:p>
          <w:p w:rsidR="002B25C8" w:rsidRDefault="002B25C8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B25C8">
              <w:rPr>
                <w:b/>
                <w:bCs/>
                <w:sz w:val="18"/>
                <w:szCs w:val="18"/>
              </w:rPr>
              <w:t xml:space="preserve">Уметь </w:t>
            </w:r>
            <w:r w:rsidRPr="002B25C8">
              <w:rPr>
                <w:bCs/>
                <w:sz w:val="18"/>
                <w:szCs w:val="18"/>
              </w:rPr>
              <w:t>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D1D8B" w:rsidRDefault="00DD1D8B">
            <w:pPr>
              <w:rPr>
                <w:bCs/>
                <w:sz w:val="18"/>
                <w:szCs w:val="18"/>
              </w:rPr>
            </w:pPr>
            <w:r w:rsidRPr="00DD1D8B">
              <w:rPr>
                <w:bCs/>
                <w:sz w:val="18"/>
                <w:szCs w:val="18"/>
              </w:rPr>
              <w:t>Работа с учебником</w:t>
            </w:r>
            <w:r w:rsidR="00B60B76">
              <w:rPr>
                <w:bCs/>
                <w:sz w:val="18"/>
                <w:szCs w:val="18"/>
              </w:rPr>
              <w:t>: чтение, ответы на вопросы.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1A5042">
              <w:rPr>
                <w:bCs/>
                <w:sz w:val="18"/>
                <w:szCs w:val="18"/>
              </w:rPr>
              <w:t>Наизусть «Памятник»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rPr>
          <w:trHeight w:val="124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А.Н. Радищев. </w:t>
            </w:r>
            <w:r>
              <w:rPr>
                <w:sz w:val="18"/>
                <w:szCs w:val="18"/>
              </w:rPr>
              <w:t>Слово о писателе.  «Путешествие из Петербурга в Москву». Изображение российской действительности. Критика крепостничества.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66E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Литературные жанры и их особенности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E1A" w:rsidRPr="00966E1A" w:rsidRDefault="00966E1A" w:rsidP="00966E1A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Знать</w:t>
            </w:r>
            <w:r>
              <w:rPr>
                <w:sz w:val="18"/>
                <w:szCs w:val="18"/>
              </w:rPr>
              <w:t xml:space="preserve"> биографию писателя</w:t>
            </w:r>
            <w:r w:rsidR="002B25C8">
              <w:rPr>
                <w:sz w:val="18"/>
                <w:szCs w:val="18"/>
              </w:rPr>
              <w:t>, историю создания произведения, жанровое своеобразие, проблематику</w:t>
            </w:r>
            <w:r w:rsidRPr="00966E1A">
              <w:rPr>
                <w:sz w:val="18"/>
                <w:szCs w:val="18"/>
              </w:rPr>
              <w:t>.</w:t>
            </w:r>
          </w:p>
          <w:p w:rsidR="00A741D7" w:rsidRDefault="002B25C8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B25C8">
              <w:rPr>
                <w:b/>
                <w:bCs/>
                <w:sz w:val="18"/>
                <w:szCs w:val="18"/>
              </w:rPr>
              <w:t xml:space="preserve">Уметь </w:t>
            </w:r>
            <w:r w:rsidRPr="002B25C8">
              <w:rPr>
                <w:bCs/>
                <w:sz w:val="18"/>
                <w:szCs w:val="18"/>
              </w:rPr>
              <w:t>отбирать литературный материал по выбранной теме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424D6" w:rsidRDefault="00AF556E">
            <w:pPr>
              <w:rPr>
                <w:b/>
                <w:bCs/>
                <w:sz w:val="18"/>
                <w:szCs w:val="18"/>
              </w:rPr>
            </w:pPr>
            <w:r w:rsidRPr="00D424D6">
              <w:rPr>
                <w:sz w:val="18"/>
                <w:szCs w:val="18"/>
              </w:rPr>
              <w:t>Рассказ учителя, беседа</w:t>
            </w:r>
            <w:r w:rsidR="00B60B76">
              <w:rPr>
                <w:sz w:val="18"/>
                <w:szCs w:val="18"/>
              </w:rPr>
              <w:t xml:space="preserve">. Чтение с </w:t>
            </w:r>
            <w:proofErr w:type="spellStart"/>
            <w:proofErr w:type="gramStart"/>
            <w:r w:rsidR="00B60B76">
              <w:rPr>
                <w:sz w:val="18"/>
                <w:szCs w:val="18"/>
              </w:rPr>
              <w:t>комментирова-нием</w:t>
            </w:r>
            <w:proofErr w:type="spellEnd"/>
            <w:proofErr w:type="gramEnd"/>
            <w:r w:rsidR="00B60B76">
              <w:rPr>
                <w:sz w:val="18"/>
                <w:szCs w:val="18"/>
              </w:rPr>
              <w:t>. Просмотр презентации.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71AFF">
            <w:pPr>
              <w:rPr>
                <w:sz w:val="18"/>
                <w:szCs w:val="18"/>
              </w:rPr>
            </w:pPr>
            <w:r w:rsidRPr="00071AFF">
              <w:rPr>
                <w:sz w:val="16"/>
                <w:szCs w:val="16"/>
              </w:rPr>
              <w:t>Читать «Путешествие из Петербурга в Москву»</w:t>
            </w:r>
            <w:r>
              <w:rPr>
                <w:sz w:val="18"/>
                <w:szCs w:val="18"/>
              </w:rPr>
              <w:t xml:space="preserve"> (главы «Любани», «</w:t>
            </w:r>
            <w:proofErr w:type="gramStart"/>
            <w:r>
              <w:rPr>
                <w:sz w:val="18"/>
                <w:szCs w:val="18"/>
              </w:rPr>
              <w:t>Спасская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полесть</w:t>
            </w:r>
            <w:proofErr w:type="spellEnd"/>
            <w:r>
              <w:rPr>
                <w:sz w:val="18"/>
                <w:szCs w:val="18"/>
              </w:rPr>
              <w:t>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Особенности повествования в «Путешествии…» Жанр путешествия и его содержательное наполнение.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Проблематика произведения</w:t>
            </w:r>
            <w:r w:rsidR="00B60B76">
              <w:rPr>
                <w:sz w:val="18"/>
                <w:szCs w:val="18"/>
              </w:rPr>
              <w:t>. Жанр-путешествие.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2B25C8">
              <w:rPr>
                <w:bCs/>
                <w:sz w:val="18"/>
                <w:szCs w:val="18"/>
              </w:rPr>
              <w:t>содержание произведения</w:t>
            </w:r>
            <w:r>
              <w:rPr>
                <w:b/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жанровые особенности</w:t>
            </w:r>
          </w:p>
          <w:p w:rsidR="002B25C8" w:rsidRDefault="002B25C8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Уметь</w:t>
            </w:r>
            <w:r>
              <w:t xml:space="preserve"> </w:t>
            </w:r>
            <w:r w:rsidRPr="002B25C8">
              <w:rPr>
                <w:bCs/>
                <w:sz w:val="18"/>
                <w:szCs w:val="18"/>
              </w:rPr>
              <w:t>самостоятельно отбирать необходимую информацию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424D6" w:rsidRDefault="00B60B76">
            <w:pPr>
              <w:rPr>
                <w:bCs/>
                <w:sz w:val="18"/>
                <w:szCs w:val="18"/>
              </w:rPr>
            </w:pPr>
            <w:r w:rsidRPr="00D424D6">
              <w:rPr>
                <w:bCs/>
                <w:sz w:val="18"/>
                <w:szCs w:val="18"/>
              </w:rPr>
              <w:t>Б</w:t>
            </w:r>
            <w:r w:rsidR="00AF556E" w:rsidRPr="00D424D6">
              <w:rPr>
                <w:bCs/>
                <w:sz w:val="18"/>
                <w:szCs w:val="18"/>
              </w:rPr>
              <w:t>еседа</w:t>
            </w:r>
            <w:r>
              <w:rPr>
                <w:bCs/>
                <w:sz w:val="18"/>
                <w:szCs w:val="18"/>
              </w:rPr>
              <w:t xml:space="preserve"> по вопросам, самостоятельная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71AF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Выраз</w:t>
            </w:r>
            <w:proofErr w:type="spellEnd"/>
            <w:r>
              <w:rPr>
                <w:sz w:val="18"/>
                <w:szCs w:val="18"/>
              </w:rPr>
              <w:t xml:space="preserve">. читать «Осень», с103 </w:t>
            </w:r>
            <w:proofErr w:type="spellStart"/>
            <w:r>
              <w:rPr>
                <w:sz w:val="18"/>
                <w:szCs w:val="18"/>
              </w:rPr>
              <w:t>вопр</w:t>
            </w:r>
            <w:proofErr w:type="spellEnd"/>
            <w:r>
              <w:rPr>
                <w:sz w:val="18"/>
                <w:szCs w:val="18"/>
              </w:rPr>
              <w:t xml:space="preserve"> 3.</w:t>
            </w:r>
            <w:r w:rsidR="00B60B76">
              <w:rPr>
                <w:sz w:val="18"/>
                <w:szCs w:val="18"/>
              </w:rPr>
              <w:t xml:space="preserve"> Рассказ о Карамзине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Н.М. Карамзин.</w:t>
            </w:r>
            <w:r>
              <w:rPr>
                <w:sz w:val="18"/>
                <w:szCs w:val="18"/>
              </w:rPr>
              <w:t xml:space="preserve"> Слово о писателе и историке. Понятие о сентиментализме. «Осень». «Бедная Лиза». Внимание писателя к внутренней жизни человека.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B25C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Литературные направления, своеобразие жанра</w:t>
            </w:r>
            <w:r w:rsidR="00B60B76">
              <w:rPr>
                <w:sz w:val="18"/>
                <w:szCs w:val="18"/>
              </w:rPr>
              <w:t>. Сентиментализм и его особенности.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8E" w:rsidRPr="00966E1A" w:rsidRDefault="0022078E" w:rsidP="0022078E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66E1A">
              <w:rPr>
                <w:b/>
                <w:sz w:val="18"/>
                <w:szCs w:val="18"/>
              </w:rPr>
              <w:t>Знать</w:t>
            </w:r>
            <w:r>
              <w:rPr>
                <w:sz w:val="18"/>
                <w:szCs w:val="18"/>
              </w:rPr>
              <w:t xml:space="preserve"> биографию писателя,</w:t>
            </w:r>
            <w:proofErr w:type="gramStart"/>
            <w:r>
              <w:rPr>
                <w:sz w:val="18"/>
                <w:szCs w:val="18"/>
              </w:rPr>
              <w:t xml:space="preserve">  ,</w:t>
            </w:r>
            <w:proofErr w:type="gramEnd"/>
            <w:r>
              <w:rPr>
                <w:sz w:val="18"/>
                <w:szCs w:val="18"/>
              </w:rPr>
              <w:t xml:space="preserve"> жанровое своеобразие, проблематику</w:t>
            </w:r>
            <w:r w:rsidRPr="00966E1A">
              <w:rPr>
                <w:sz w:val="18"/>
                <w:szCs w:val="18"/>
              </w:rPr>
              <w:t>.</w:t>
            </w:r>
          </w:p>
          <w:p w:rsidR="00A741D7" w:rsidRDefault="0022078E" w:rsidP="002207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B25C8">
              <w:rPr>
                <w:b/>
                <w:bCs/>
                <w:sz w:val="18"/>
                <w:szCs w:val="18"/>
              </w:rPr>
              <w:t xml:space="preserve">Уметь </w:t>
            </w:r>
            <w:r w:rsidRPr="002B25C8">
              <w:rPr>
                <w:bCs/>
                <w:sz w:val="18"/>
                <w:szCs w:val="18"/>
              </w:rPr>
              <w:t>отбирать литературный материал по выбранной теме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DD1D8B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Л</w:t>
            </w:r>
            <w:r w:rsidR="00AF556E" w:rsidRPr="00AF556E">
              <w:rPr>
                <w:bCs/>
                <w:sz w:val="18"/>
                <w:szCs w:val="18"/>
              </w:rPr>
              <w:t>екция</w:t>
            </w:r>
            <w:r>
              <w:rPr>
                <w:bCs/>
                <w:sz w:val="18"/>
                <w:szCs w:val="18"/>
              </w:rPr>
              <w:t>, работа с УМК</w:t>
            </w:r>
            <w:r w:rsidR="00B60B76">
              <w:rPr>
                <w:bCs/>
                <w:sz w:val="18"/>
                <w:szCs w:val="18"/>
              </w:rPr>
              <w:t>. Рассказ о Карамзине. Просмотр слайдов.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71AFF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>Прочитать повесть Карамзина «Бедная Лиза»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rPr>
          <w:trHeight w:val="7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16838" w:rsidRDefault="009168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«Бедная Лиза» как произведение </w:t>
            </w:r>
            <w:proofErr w:type="spellStart"/>
            <w:proofErr w:type="gramStart"/>
            <w:r w:rsidR="00A212F7">
              <w:rPr>
                <w:sz w:val="18"/>
                <w:szCs w:val="18"/>
              </w:rPr>
              <w:t>сентимента</w:t>
            </w:r>
            <w:r w:rsidR="00B60B76">
              <w:rPr>
                <w:sz w:val="18"/>
                <w:szCs w:val="18"/>
              </w:rPr>
              <w:t>-</w:t>
            </w:r>
            <w:r w:rsidR="00A212F7">
              <w:rPr>
                <w:sz w:val="18"/>
                <w:szCs w:val="18"/>
              </w:rPr>
              <w:t>лизма</w:t>
            </w:r>
            <w:proofErr w:type="spellEnd"/>
            <w:proofErr w:type="gramEnd"/>
            <w:r w:rsidR="00A212F7">
              <w:rPr>
                <w:sz w:val="18"/>
                <w:szCs w:val="18"/>
              </w:rPr>
              <w:t xml:space="preserve">. Утверждение </w:t>
            </w:r>
            <w:proofErr w:type="gramStart"/>
            <w:r w:rsidR="00A212F7">
              <w:rPr>
                <w:sz w:val="18"/>
                <w:szCs w:val="18"/>
              </w:rPr>
              <w:t>обще</w:t>
            </w:r>
            <w:r w:rsidR="00B60B76">
              <w:rPr>
                <w:sz w:val="18"/>
                <w:szCs w:val="18"/>
              </w:rPr>
              <w:t>-</w:t>
            </w:r>
            <w:r w:rsidR="00A212F7">
              <w:rPr>
                <w:sz w:val="18"/>
                <w:szCs w:val="18"/>
              </w:rPr>
              <w:t>человеческих</w:t>
            </w:r>
            <w:proofErr w:type="gramEnd"/>
            <w:r w:rsidR="00A212F7">
              <w:rPr>
                <w:sz w:val="18"/>
                <w:szCs w:val="18"/>
              </w:rPr>
              <w:t xml:space="preserve"> ценностей.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 w:rsidRPr="0022078E"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Литературные направления, своеобразие жанра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78E" w:rsidRDefault="0022078E" w:rsidP="0022078E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2B25C8">
              <w:rPr>
                <w:bCs/>
                <w:sz w:val="18"/>
                <w:szCs w:val="18"/>
              </w:rPr>
              <w:t>содержание произведения</w:t>
            </w:r>
            <w:r>
              <w:rPr>
                <w:b/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жанровые особенности</w:t>
            </w:r>
          </w:p>
          <w:p w:rsidR="00A741D7" w:rsidRDefault="0022078E" w:rsidP="002207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Уметь</w:t>
            </w:r>
            <w:r>
              <w:t xml:space="preserve"> </w:t>
            </w:r>
            <w:r w:rsidRPr="002B25C8">
              <w:rPr>
                <w:bCs/>
                <w:sz w:val="18"/>
                <w:szCs w:val="18"/>
              </w:rPr>
              <w:t>самостоятельно отбирать необходимую информацию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424D6" w:rsidRDefault="00D424D6">
            <w:pPr>
              <w:rPr>
                <w:bCs/>
                <w:sz w:val="18"/>
                <w:szCs w:val="18"/>
              </w:rPr>
            </w:pPr>
            <w:r w:rsidRPr="00D424D6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71AF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С.104 вопр.3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proofErr w:type="spellStart"/>
            <w:r w:rsidRPr="00226F53">
              <w:rPr>
                <w:b/>
                <w:bCs/>
                <w:sz w:val="18"/>
                <w:szCs w:val="18"/>
              </w:rPr>
              <w:t>Р.р</w:t>
            </w:r>
            <w:proofErr w:type="spellEnd"/>
            <w:r w:rsidRPr="00226F53">
              <w:rPr>
                <w:b/>
                <w:bCs/>
                <w:sz w:val="18"/>
                <w:szCs w:val="18"/>
              </w:rPr>
              <w:t>.</w:t>
            </w:r>
            <w:r w:rsidR="00B60B76">
              <w:rPr>
                <w:b/>
                <w:bCs/>
                <w:sz w:val="18"/>
                <w:szCs w:val="18"/>
              </w:rPr>
              <w:t xml:space="preserve"> </w:t>
            </w:r>
            <w:r w:rsidRPr="00226F53">
              <w:rPr>
                <w:b/>
                <w:bCs/>
                <w:sz w:val="18"/>
                <w:szCs w:val="18"/>
              </w:rPr>
              <w:t>Классное сочинение  (1</w:t>
            </w:r>
            <w:r w:rsidRPr="0089492F">
              <w:rPr>
                <w:bCs/>
                <w:sz w:val="18"/>
                <w:szCs w:val="18"/>
              </w:rPr>
              <w:t>)«Литература XVIII</w:t>
            </w:r>
            <w:r w:rsidR="001A5042">
              <w:rPr>
                <w:bCs/>
                <w:sz w:val="18"/>
                <w:szCs w:val="18"/>
              </w:rPr>
              <w:t xml:space="preserve"> </w:t>
            </w:r>
            <w:r w:rsidRPr="0089492F">
              <w:rPr>
                <w:bCs/>
                <w:sz w:val="18"/>
                <w:szCs w:val="18"/>
              </w:rPr>
              <w:t>века в восприятии современного читателя».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Классицизм, сентиментализм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 xml:space="preserve">Знать </w:t>
            </w:r>
            <w:r w:rsidRPr="0022078E">
              <w:rPr>
                <w:bCs/>
                <w:sz w:val="18"/>
                <w:szCs w:val="18"/>
              </w:rPr>
              <w:t xml:space="preserve">литературные направления   конца </w:t>
            </w:r>
            <w:r w:rsidRPr="0022078E">
              <w:rPr>
                <w:bCs/>
                <w:sz w:val="18"/>
                <w:szCs w:val="18"/>
                <w:lang w:val="en-US"/>
              </w:rPr>
              <w:t>XVIII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22078E">
              <w:rPr>
                <w:bCs/>
                <w:sz w:val="18"/>
                <w:szCs w:val="18"/>
              </w:rPr>
              <w:t>век</w:t>
            </w:r>
          </w:p>
          <w:p w:rsidR="00B60B76" w:rsidRPr="00B60B76" w:rsidRDefault="00B60B7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Уметь </w:t>
            </w:r>
            <w:r>
              <w:rPr>
                <w:bCs/>
                <w:sz w:val="18"/>
                <w:szCs w:val="18"/>
              </w:rPr>
              <w:t>писать</w:t>
            </w:r>
            <w:r w:rsidR="00F93712">
              <w:rPr>
                <w:bCs/>
                <w:sz w:val="18"/>
                <w:szCs w:val="18"/>
              </w:rPr>
              <w:t xml:space="preserve"> сочинение по литературе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Обучение написанию сочинения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6A3CE4">
              <w:rPr>
                <w:sz w:val="18"/>
                <w:szCs w:val="18"/>
              </w:rPr>
              <w:t>Подготовить сообщение о романтизме.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F93712" w:rsidTr="00EB2683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 w:rsidP="00226F53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rPr>
                <w:sz w:val="18"/>
                <w:szCs w:val="18"/>
              </w:rPr>
            </w:pPr>
            <w:r w:rsidRPr="00226F53">
              <w:rPr>
                <w:b/>
                <w:bCs/>
                <w:sz w:val="18"/>
                <w:szCs w:val="18"/>
              </w:rPr>
              <w:t>Из русской литературы XIX века.</w:t>
            </w:r>
            <w:r>
              <w:rPr>
                <w:b/>
                <w:bCs/>
                <w:sz w:val="18"/>
                <w:szCs w:val="18"/>
              </w:rPr>
              <w:t>-11ч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Общая характеристика русской литературы XIX</w:t>
            </w:r>
            <w:r w:rsidR="0022078E"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века. Понятие о романтизме и реализме. Проза, поэзия, драматургия</w:t>
            </w:r>
            <w: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Романтизм, реализм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autoSpaceDE w:val="0"/>
              <w:autoSpaceDN w:val="0"/>
              <w:adjustRightInd w:val="0"/>
              <w:ind w:left="30" w:right="30"/>
              <w:rPr>
                <w:sz w:val="18"/>
                <w:szCs w:val="18"/>
              </w:rPr>
            </w:pPr>
            <w:r w:rsidRPr="0022078E">
              <w:rPr>
                <w:b/>
                <w:sz w:val="18"/>
                <w:szCs w:val="18"/>
              </w:rPr>
              <w:t>Знать</w:t>
            </w:r>
            <w:r>
              <w:rPr>
                <w:sz w:val="18"/>
                <w:szCs w:val="18"/>
              </w:rPr>
              <w:t xml:space="preserve"> литературные течения </w:t>
            </w:r>
            <w:r w:rsidRPr="0022078E">
              <w:rPr>
                <w:sz w:val="18"/>
                <w:szCs w:val="18"/>
              </w:rPr>
              <w:t xml:space="preserve"> поэзии</w:t>
            </w:r>
            <w:r>
              <w:rPr>
                <w:sz w:val="18"/>
                <w:szCs w:val="18"/>
              </w:rPr>
              <w:t xml:space="preserve">, прозы,  драматургии </w:t>
            </w:r>
            <w:r w:rsidRPr="0022078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русской литературы </w:t>
            </w:r>
            <w:r w:rsidRPr="00226F53">
              <w:rPr>
                <w:sz w:val="18"/>
                <w:szCs w:val="18"/>
              </w:rPr>
              <w:t>XIX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века.</w:t>
            </w:r>
          </w:p>
          <w:p w:rsidR="0022078E" w:rsidRPr="0022078E" w:rsidRDefault="002207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 xml:space="preserve">Уметь </w:t>
            </w:r>
            <w:r w:rsidRPr="0022078E">
              <w:rPr>
                <w:bCs/>
                <w:sz w:val="18"/>
                <w:szCs w:val="18"/>
              </w:rPr>
              <w:t>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078E" w:rsidRDefault="0022078E">
            <w:pPr>
              <w:rPr>
                <w:bCs/>
                <w:sz w:val="18"/>
                <w:szCs w:val="18"/>
              </w:rPr>
            </w:pPr>
            <w:r w:rsidRPr="0022078E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F556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сообщение</w:t>
            </w:r>
            <w:r w:rsidR="00E9424B">
              <w:rPr>
                <w:sz w:val="18"/>
                <w:szCs w:val="18"/>
              </w:rPr>
              <w:t xml:space="preserve"> о Жуковском</w:t>
            </w:r>
            <w:r w:rsidR="00F93712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b/>
                <w:sz w:val="18"/>
                <w:szCs w:val="18"/>
              </w:rPr>
              <w:t>В.А.</w:t>
            </w:r>
            <w:r w:rsidR="00B24556">
              <w:rPr>
                <w:b/>
                <w:sz w:val="18"/>
                <w:szCs w:val="18"/>
              </w:rPr>
              <w:t xml:space="preserve"> </w:t>
            </w:r>
            <w:r w:rsidRPr="00226F53">
              <w:rPr>
                <w:b/>
                <w:sz w:val="18"/>
                <w:szCs w:val="18"/>
              </w:rPr>
              <w:t>Жуковский</w:t>
            </w:r>
            <w:r w:rsidRPr="00226F53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Жизнь и творчество. «Море», «Невыразимое»</w:t>
            </w:r>
            <w:r>
              <w:rPr>
                <w:sz w:val="18"/>
                <w:szCs w:val="18"/>
              </w:rPr>
              <w:t>. Г</w:t>
            </w:r>
            <w:r w:rsidRPr="00226F53">
              <w:rPr>
                <w:sz w:val="18"/>
                <w:szCs w:val="18"/>
              </w:rPr>
              <w:t xml:space="preserve">раницы </w:t>
            </w:r>
            <w:proofErr w:type="gramStart"/>
            <w:r w:rsidRPr="00226F53">
              <w:rPr>
                <w:sz w:val="18"/>
                <w:szCs w:val="18"/>
              </w:rPr>
              <w:t>выразимого</w:t>
            </w:r>
            <w:proofErr w:type="gramEnd"/>
            <w:r w:rsidRPr="00226F53">
              <w:rPr>
                <w:sz w:val="18"/>
                <w:szCs w:val="18"/>
              </w:rPr>
              <w:t xml:space="preserve"> в слове и чувстве.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Романтизм и его признаки</w:t>
            </w:r>
            <w:r w:rsidR="00F93712">
              <w:rPr>
                <w:sz w:val="18"/>
                <w:szCs w:val="18"/>
              </w:rPr>
              <w:t>. Биография и творчество Жуковского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2207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писателя, историю создания произведения, жанровое своеобразие, проблематику</w:t>
            </w:r>
            <w:proofErr w:type="gramStart"/>
            <w:r w:rsidRPr="0022078E">
              <w:rPr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У</w:t>
            </w:r>
            <w:proofErr w:type="gramEnd"/>
            <w:r w:rsidRPr="0022078E">
              <w:rPr>
                <w:b/>
                <w:bCs/>
                <w:sz w:val="18"/>
                <w:szCs w:val="18"/>
              </w:rPr>
              <w:t xml:space="preserve">меть </w:t>
            </w:r>
            <w:r w:rsidRPr="0022078E">
              <w:rPr>
                <w:bCs/>
                <w:sz w:val="18"/>
                <w:szCs w:val="18"/>
              </w:rPr>
              <w:t>выступать с устным сообщением</w:t>
            </w:r>
            <w:r w:rsidRPr="0022078E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Презентация</w:t>
            </w:r>
            <w:r w:rsidR="00F93712">
              <w:rPr>
                <w:bCs/>
                <w:sz w:val="18"/>
                <w:szCs w:val="18"/>
              </w:rPr>
              <w:t>, рассказ о Жуковском,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6A3CE4">
              <w:rPr>
                <w:sz w:val="18"/>
                <w:szCs w:val="18"/>
              </w:rPr>
              <w:t>Читать баллады Жуковского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Жуковский «Светлана».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Особенности жанра баллады. Нравственный мир героини баллады.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Закрепление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Баллада как жанр</w:t>
            </w:r>
            <w:r w:rsidR="00F93712">
              <w:rPr>
                <w:sz w:val="18"/>
                <w:szCs w:val="18"/>
              </w:rPr>
              <w:t>. Особенности баллады как жанра.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53A6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22078E">
              <w:rPr>
                <w:bCs/>
                <w:sz w:val="18"/>
                <w:szCs w:val="18"/>
              </w:rPr>
              <w:t>жанровое своеобразие</w:t>
            </w:r>
            <w:r>
              <w:rPr>
                <w:bCs/>
                <w:sz w:val="18"/>
                <w:szCs w:val="18"/>
              </w:rPr>
              <w:t xml:space="preserve"> произведения</w:t>
            </w:r>
          </w:p>
          <w:p w:rsidR="00A741D7" w:rsidRDefault="0022078E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 xml:space="preserve">Уметь </w:t>
            </w:r>
            <w:r w:rsidRPr="0022078E">
              <w:rPr>
                <w:bCs/>
                <w:sz w:val="18"/>
                <w:szCs w:val="18"/>
              </w:rPr>
              <w:t>отбирать литературный материал по выбранной теме</w:t>
            </w:r>
            <w:r w:rsidR="000053A6">
              <w:rPr>
                <w:bCs/>
                <w:sz w:val="18"/>
                <w:szCs w:val="18"/>
              </w:rPr>
              <w:t>,</w:t>
            </w:r>
            <w:r w:rsidR="000053A6" w:rsidRPr="00966E1A">
              <w:rPr>
                <w:sz w:val="18"/>
                <w:szCs w:val="18"/>
              </w:rPr>
              <w:t xml:space="preserve"> выделять изобразительные средства языка и определять их роль в художественном тексте</w:t>
            </w:r>
            <w:r w:rsidR="000053A6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Беседа,  практикум</w:t>
            </w:r>
          </w:p>
          <w:p w:rsidR="00F93712" w:rsidRPr="00AF556E" w:rsidRDefault="00F93712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Анализ баллады «Светлана». Тестирование.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6A3CE4">
              <w:rPr>
                <w:sz w:val="18"/>
                <w:szCs w:val="18"/>
              </w:rPr>
              <w:t>Индивид</w:t>
            </w:r>
            <w:proofErr w:type="gramStart"/>
            <w:r w:rsidRPr="006A3CE4">
              <w:rPr>
                <w:sz w:val="18"/>
                <w:szCs w:val="18"/>
              </w:rPr>
              <w:t>.</w:t>
            </w:r>
            <w:proofErr w:type="gramEnd"/>
            <w:r w:rsidRPr="006A3CE4">
              <w:rPr>
                <w:sz w:val="18"/>
                <w:szCs w:val="18"/>
              </w:rPr>
              <w:t xml:space="preserve"> </w:t>
            </w:r>
            <w:proofErr w:type="gramStart"/>
            <w:r w:rsidRPr="006A3CE4">
              <w:rPr>
                <w:sz w:val="18"/>
                <w:szCs w:val="18"/>
              </w:rPr>
              <w:t>с</w:t>
            </w:r>
            <w:proofErr w:type="gramEnd"/>
            <w:r w:rsidRPr="006A3CE4">
              <w:rPr>
                <w:sz w:val="18"/>
                <w:szCs w:val="18"/>
              </w:rPr>
              <w:t>ообщение об А.С. Грибоедове.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b/>
                <w:sz w:val="18"/>
                <w:szCs w:val="18"/>
              </w:rPr>
              <w:t>А.С.</w:t>
            </w:r>
            <w:r w:rsidR="00B24556">
              <w:rPr>
                <w:b/>
                <w:sz w:val="18"/>
                <w:szCs w:val="18"/>
              </w:rPr>
              <w:t xml:space="preserve"> </w:t>
            </w:r>
            <w:r w:rsidRPr="00226F53">
              <w:rPr>
                <w:b/>
                <w:sz w:val="18"/>
                <w:szCs w:val="18"/>
              </w:rPr>
              <w:t>Грибоедов</w:t>
            </w:r>
            <w:r w:rsidRPr="00226F53">
              <w:rPr>
                <w:sz w:val="18"/>
                <w:szCs w:val="18"/>
              </w:rPr>
              <w:t>: личность и судьба  драматурга.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Драма, драматург, к</w:t>
            </w:r>
            <w:r w:rsidR="000053A6">
              <w:rPr>
                <w:sz w:val="18"/>
                <w:szCs w:val="18"/>
              </w:rPr>
              <w:t>омедия как жанр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="00BA7F00">
              <w:rPr>
                <w:bCs/>
                <w:sz w:val="18"/>
                <w:szCs w:val="18"/>
              </w:rPr>
              <w:t xml:space="preserve"> биографию драматурга</w:t>
            </w:r>
          </w:p>
          <w:p w:rsidR="000053A6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 xml:space="preserve">Уметь </w:t>
            </w:r>
            <w:r w:rsidRPr="0022078E">
              <w:rPr>
                <w:bCs/>
                <w:sz w:val="18"/>
                <w:szCs w:val="18"/>
              </w:rPr>
              <w:t>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Презентация</w:t>
            </w:r>
            <w:r w:rsidR="00F93712">
              <w:rPr>
                <w:bCs/>
                <w:sz w:val="18"/>
                <w:szCs w:val="18"/>
              </w:rPr>
              <w:t>, рассказ о писателе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 xml:space="preserve">Читать </w:t>
            </w:r>
            <w:r w:rsidRPr="00934D48">
              <w:rPr>
                <w:sz w:val="18"/>
                <w:szCs w:val="18"/>
                <w:lang w:val="en-US"/>
              </w:rPr>
              <w:t>I</w:t>
            </w:r>
            <w:r w:rsidRPr="00934D48">
              <w:rPr>
                <w:sz w:val="18"/>
                <w:szCs w:val="18"/>
              </w:rPr>
              <w:t xml:space="preserve"> действие комедии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«Горе от ума».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Обзор содержания.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Особенности композиции.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</w:t>
            </w:r>
            <w:r w:rsidR="000053A6">
              <w:rPr>
                <w:sz w:val="18"/>
                <w:szCs w:val="18"/>
              </w:rPr>
              <w:t>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Жанр, композиция произведения</w:t>
            </w:r>
            <w:r w:rsidR="00F93712">
              <w:rPr>
                <w:sz w:val="18"/>
                <w:szCs w:val="18"/>
              </w:rPr>
              <w:t xml:space="preserve"> и ее особенности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Pr="00F93712" w:rsidRDefault="00F93712">
            <w:pPr>
              <w:autoSpaceDE w:val="0"/>
              <w:autoSpaceDN w:val="0"/>
              <w:adjustRightInd w:val="0"/>
              <w:ind w:left="30" w:right="3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Знать </w:t>
            </w:r>
            <w:r>
              <w:rPr>
                <w:sz w:val="18"/>
                <w:szCs w:val="18"/>
              </w:rPr>
              <w:t>содержание комедии Грибоедова</w:t>
            </w:r>
          </w:p>
          <w:p w:rsidR="00A741D7" w:rsidRPr="000053A6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proofErr w:type="gramStart"/>
            <w:r w:rsidRPr="000053A6">
              <w:rPr>
                <w:b/>
                <w:sz w:val="18"/>
                <w:szCs w:val="18"/>
              </w:rPr>
              <w:t>Уметь</w:t>
            </w:r>
            <w:r w:rsidRPr="000053A6">
              <w:rPr>
                <w:sz w:val="18"/>
                <w:szCs w:val="18"/>
              </w:rPr>
              <w:t xml:space="preserve"> передавать информацию адекватно поставленной цели (сжато, полно, выборочно</w:t>
            </w:r>
            <w:proofErr w:type="gramEnd"/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Лекция</w:t>
            </w:r>
            <w:r w:rsidR="00F93712">
              <w:rPr>
                <w:bCs/>
                <w:sz w:val="18"/>
                <w:szCs w:val="18"/>
              </w:rPr>
              <w:t>, беседа по содержанию 1 главы, характеристика героев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 xml:space="preserve">Читать </w:t>
            </w:r>
            <w:r w:rsidRPr="00934D48">
              <w:rPr>
                <w:sz w:val="18"/>
                <w:szCs w:val="18"/>
                <w:lang w:val="en-US"/>
              </w:rPr>
              <w:t>II</w:t>
            </w:r>
            <w:r w:rsidRPr="00934D48">
              <w:rPr>
                <w:sz w:val="18"/>
                <w:szCs w:val="18"/>
              </w:rPr>
              <w:t xml:space="preserve"> действие. Сравнительная характеристика героев</w:t>
            </w:r>
            <w: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proofErr w:type="spellStart"/>
            <w:r w:rsidRPr="00226F53">
              <w:rPr>
                <w:sz w:val="18"/>
                <w:szCs w:val="18"/>
              </w:rPr>
              <w:t>Фамусовская</w:t>
            </w:r>
            <w:proofErr w:type="spellEnd"/>
            <w:r w:rsidRPr="00226F53">
              <w:rPr>
                <w:sz w:val="18"/>
                <w:szCs w:val="18"/>
              </w:rPr>
              <w:t xml:space="preserve"> Москва в комедии.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Действия и явления, монолог и диалог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0053A6">
              <w:rPr>
                <w:bCs/>
                <w:sz w:val="18"/>
                <w:szCs w:val="18"/>
              </w:rPr>
              <w:t>содержание произведения</w:t>
            </w:r>
          </w:p>
          <w:p w:rsidR="000053A6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 xml:space="preserve">Уметь </w:t>
            </w:r>
            <w:r w:rsidRPr="0022078E">
              <w:rPr>
                <w:bCs/>
                <w:sz w:val="18"/>
                <w:szCs w:val="18"/>
              </w:rPr>
              <w:t>отбирать литературный материал по выбранной теме</w:t>
            </w:r>
            <w:r>
              <w:rPr>
                <w:bCs/>
                <w:sz w:val="18"/>
                <w:szCs w:val="18"/>
              </w:rPr>
              <w:t>,</w:t>
            </w:r>
            <w:r w:rsidRPr="00966E1A">
              <w:rPr>
                <w:sz w:val="18"/>
                <w:szCs w:val="18"/>
              </w:rPr>
              <w:t xml:space="preserve"> 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Беседа</w:t>
            </w:r>
            <w:r>
              <w:rPr>
                <w:bCs/>
                <w:sz w:val="18"/>
                <w:szCs w:val="18"/>
              </w:rPr>
              <w:t>, работа с текстом</w:t>
            </w:r>
            <w:r w:rsidR="00F93712">
              <w:rPr>
                <w:bCs/>
                <w:sz w:val="18"/>
                <w:szCs w:val="18"/>
              </w:rPr>
              <w:t>, характеристика героев, ответы на вопросы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34D48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 xml:space="preserve">Читать </w:t>
            </w:r>
            <w:r w:rsidRPr="00934D48">
              <w:rPr>
                <w:sz w:val="18"/>
                <w:szCs w:val="18"/>
                <w:lang w:val="en-US"/>
              </w:rPr>
              <w:t>III</w:t>
            </w:r>
            <w:r w:rsidRPr="00934D48">
              <w:rPr>
                <w:sz w:val="18"/>
                <w:szCs w:val="18"/>
              </w:rPr>
              <w:t xml:space="preserve"> действие</w:t>
            </w:r>
            <w:proofErr w:type="gramStart"/>
            <w:r w:rsidRPr="00934D48">
              <w:rPr>
                <w:sz w:val="18"/>
                <w:szCs w:val="18"/>
              </w:rPr>
              <w:t>/ У</w:t>
            </w:r>
            <w:proofErr w:type="gramEnd"/>
            <w:r w:rsidRPr="00934D48">
              <w:rPr>
                <w:sz w:val="18"/>
                <w:szCs w:val="18"/>
              </w:rPr>
              <w:t>чить монолог (по выбору)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Картина нравов,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галерея живых типов и острая сатира.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Сатира</w:t>
            </w:r>
            <w:r w:rsidR="00F93712">
              <w:rPr>
                <w:sz w:val="18"/>
                <w:szCs w:val="18"/>
              </w:rPr>
              <w:t>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0053A6">
              <w:rPr>
                <w:bCs/>
                <w:sz w:val="18"/>
                <w:szCs w:val="18"/>
              </w:rPr>
              <w:t>содержание произведения</w:t>
            </w:r>
          </w:p>
          <w:p w:rsidR="000053A6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053A6">
              <w:rPr>
                <w:b/>
                <w:bCs/>
                <w:sz w:val="18"/>
                <w:szCs w:val="18"/>
              </w:rPr>
              <w:t xml:space="preserve">Уметь </w:t>
            </w:r>
            <w:r w:rsidRPr="000053A6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34D48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>Дочитать комедию до конца.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Чацкий в системе образов комедии.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Афоризмы, крылатые выражения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0053A6">
              <w:rPr>
                <w:bCs/>
                <w:sz w:val="18"/>
                <w:szCs w:val="18"/>
              </w:rPr>
              <w:t>содержание произведения</w:t>
            </w:r>
          </w:p>
          <w:p w:rsidR="000053A6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053A6">
              <w:rPr>
                <w:b/>
                <w:bCs/>
                <w:sz w:val="18"/>
                <w:szCs w:val="18"/>
              </w:rPr>
              <w:t xml:space="preserve">Уметь </w:t>
            </w:r>
            <w:r w:rsidRPr="000053A6">
              <w:rPr>
                <w:bCs/>
                <w:sz w:val="18"/>
                <w:szCs w:val="18"/>
              </w:rPr>
              <w:t xml:space="preserve">обосновывать </w:t>
            </w:r>
            <w:r>
              <w:rPr>
                <w:bCs/>
                <w:sz w:val="18"/>
                <w:szCs w:val="18"/>
              </w:rPr>
              <w:t>в устной и письменной форме</w:t>
            </w:r>
            <w:r w:rsidRPr="000053A6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ответы на поставленные вопросы</w:t>
            </w:r>
            <w:r w:rsidR="00BA7F00">
              <w:rPr>
                <w:bCs/>
                <w:sz w:val="18"/>
                <w:szCs w:val="18"/>
              </w:rPr>
              <w:t xml:space="preserve">, </w:t>
            </w:r>
            <w:r w:rsidR="00BA7F00" w:rsidRPr="00966E1A">
              <w:rPr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>Выписать 10-12 крылатых выражений</w:t>
            </w:r>
            <w:r>
              <w:t xml:space="preserve">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441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Общечеловеческое звучание образов персонажей.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художественный язык комедии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0053A6">
              <w:rPr>
                <w:bCs/>
                <w:sz w:val="18"/>
                <w:szCs w:val="18"/>
              </w:rPr>
              <w:t>содержание произведения</w:t>
            </w:r>
          </w:p>
          <w:p w:rsidR="00BA7F00" w:rsidRDefault="00BA7F00" w:rsidP="00BA7F00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Уметь</w:t>
            </w:r>
            <w:r>
              <w:t xml:space="preserve"> </w:t>
            </w:r>
            <w:r w:rsidRPr="00BA7F00">
              <w:rPr>
                <w:bCs/>
                <w:sz w:val="18"/>
                <w:szCs w:val="18"/>
              </w:rPr>
              <w:t>использовать мультимедийные и компьютерные технологии для обработки, передачи, систематизации информации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Беседа, конспек</w:t>
            </w:r>
            <w:r w:rsidR="00D424D6">
              <w:rPr>
                <w:bCs/>
                <w:sz w:val="18"/>
                <w:szCs w:val="18"/>
              </w:rPr>
              <w:t>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>Повторить теоретические сведения о классицизме, романтизме, реализме.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441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proofErr w:type="spellStart"/>
            <w:r w:rsidRPr="00226F53">
              <w:rPr>
                <w:b/>
                <w:bCs/>
                <w:sz w:val="18"/>
                <w:szCs w:val="18"/>
              </w:rPr>
              <w:t>Р.р</w:t>
            </w:r>
            <w:proofErr w:type="spellEnd"/>
            <w:r w:rsidRPr="00226F53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Язык комедии.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Преодоление канонов классицизма.</w:t>
            </w:r>
            <w:r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Анализ эпизода «Бал в доме Фамусова».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 эпизода</w:t>
            </w:r>
            <w:r w:rsidR="00F93712">
              <w:rPr>
                <w:sz w:val="18"/>
                <w:szCs w:val="18"/>
              </w:rPr>
              <w:t xml:space="preserve"> художественного произведения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053A6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053A6">
              <w:rPr>
                <w:b/>
                <w:bCs/>
                <w:sz w:val="18"/>
                <w:szCs w:val="18"/>
              </w:rPr>
              <w:t xml:space="preserve">Уметь </w:t>
            </w:r>
            <w:r w:rsidRPr="000053A6">
              <w:rPr>
                <w:bCs/>
                <w:sz w:val="18"/>
                <w:szCs w:val="18"/>
              </w:rPr>
              <w:t>отбирать литературный материал по выбр</w:t>
            </w:r>
            <w:r w:rsidR="000B20CA">
              <w:rPr>
                <w:bCs/>
                <w:sz w:val="18"/>
                <w:szCs w:val="18"/>
              </w:rPr>
              <w:t xml:space="preserve">анной теме, </w:t>
            </w:r>
            <w:r w:rsidRPr="000053A6">
              <w:rPr>
                <w:bCs/>
                <w:sz w:val="18"/>
                <w:szCs w:val="18"/>
              </w:rPr>
              <w:t xml:space="preserve">грамотно изложить материал, </w:t>
            </w:r>
            <w:r w:rsidR="000B20CA" w:rsidRPr="000B20CA">
              <w:rPr>
                <w:sz w:val="18"/>
                <w:szCs w:val="18"/>
              </w:rPr>
              <w:t>анализировать место и роль отдельного эпизода в произведении</w:t>
            </w:r>
            <w:r w:rsidR="000B20CA">
              <w:rPr>
                <w:sz w:val="18"/>
                <w:szCs w:val="18"/>
              </w:rPr>
              <w:t>,</w:t>
            </w:r>
            <w:r w:rsidR="000B20CA" w:rsidRPr="000053A6">
              <w:rPr>
                <w:bCs/>
                <w:sz w:val="18"/>
                <w:szCs w:val="18"/>
              </w:rPr>
              <w:t xml:space="preserve"> </w:t>
            </w:r>
            <w:r w:rsidRPr="000053A6">
              <w:rPr>
                <w:bCs/>
                <w:sz w:val="18"/>
                <w:szCs w:val="18"/>
              </w:rPr>
              <w:t>самостоятельно редактировать текст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Обучение анализу эпизода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34D48" w:rsidRDefault="00934D48">
            <w:pPr>
              <w:rPr>
                <w:sz w:val="18"/>
                <w:szCs w:val="18"/>
              </w:rPr>
            </w:pPr>
            <w:r w:rsidRPr="00934D48">
              <w:rPr>
                <w:sz w:val="18"/>
                <w:szCs w:val="18"/>
              </w:rPr>
              <w:t>Составить конспект статьи И.А. Гончарова «</w:t>
            </w:r>
            <w:proofErr w:type="spellStart"/>
            <w:r w:rsidRPr="00934D48">
              <w:rPr>
                <w:sz w:val="18"/>
                <w:szCs w:val="18"/>
              </w:rPr>
              <w:t>Мильон</w:t>
            </w:r>
            <w:proofErr w:type="spellEnd"/>
            <w:r w:rsidRPr="00934D48">
              <w:rPr>
                <w:sz w:val="18"/>
                <w:szCs w:val="18"/>
              </w:rPr>
              <w:t xml:space="preserve"> терзаний»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441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И.А.</w:t>
            </w:r>
            <w:r w:rsidR="00B24556"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Гончаров «</w:t>
            </w:r>
            <w:proofErr w:type="spellStart"/>
            <w:r w:rsidRPr="00226F53">
              <w:rPr>
                <w:sz w:val="18"/>
                <w:szCs w:val="18"/>
              </w:rPr>
              <w:t>Мильон</w:t>
            </w:r>
            <w:proofErr w:type="spellEnd"/>
            <w:r w:rsidRPr="00226F53">
              <w:rPr>
                <w:sz w:val="18"/>
                <w:szCs w:val="18"/>
              </w:rPr>
              <w:t xml:space="preserve"> терзаний». </w:t>
            </w:r>
            <w:r w:rsidRPr="0089492F">
              <w:rPr>
                <w:bCs/>
                <w:i/>
                <w:sz w:val="18"/>
                <w:szCs w:val="18"/>
              </w:rPr>
              <w:t xml:space="preserve">Подготовка к </w:t>
            </w:r>
            <w:r w:rsidRPr="0089492F">
              <w:rPr>
                <w:b/>
                <w:bCs/>
                <w:i/>
                <w:sz w:val="18"/>
                <w:szCs w:val="18"/>
              </w:rPr>
              <w:lastRenderedPageBreak/>
              <w:t>дом</w:t>
            </w:r>
            <w:proofErr w:type="gramStart"/>
            <w:r w:rsidRPr="0089492F">
              <w:rPr>
                <w:b/>
                <w:bCs/>
                <w:i/>
                <w:sz w:val="18"/>
                <w:szCs w:val="18"/>
              </w:rPr>
              <w:t>.</w:t>
            </w:r>
            <w:proofErr w:type="gramEnd"/>
            <w:r w:rsidR="0089492F" w:rsidRPr="0089492F">
              <w:rPr>
                <w:b/>
                <w:bCs/>
                <w:i/>
                <w:sz w:val="18"/>
                <w:szCs w:val="18"/>
              </w:rPr>
              <w:t xml:space="preserve"> </w:t>
            </w:r>
            <w:proofErr w:type="gramStart"/>
            <w:r w:rsidRPr="0089492F">
              <w:rPr>
                <w:b/>
                <w:bCs/>
                <w:i/>
                <w:sz w:val="18"/>
                <w:szCs w:val="18"/>
              </w:rPr>
              <w:t>с</w:t>
            </w:r>
            <w:proofErr w:type="gramEnd"/>
            <w:r w:rsidRPr="0089492F">
              <w:rPr>
                <w:b/>
                <w:bCs/>
                <w:i/>
                <w:sz w:val="18"/>
                <w:szCs w:val="18"/>
              </w:rPr>
              <w:t>очинению</w:t>
            </w:r>
            <w:r w:rsidRPr="0089492F">
              <w:rPr>
                <w:bCs/>
                <w:i/>
                <w:sz w:val="18"/>
                <w:szCs w:val="18"/>
              </w:rPr>
              <w:t xml:space="preserve"> по комедии «Горе от ума»</w:t>
            </w:r>
            <w:r w:rsidRPr="0089492F">
              <w:rPr>
                <w:i/>
                <w:sz w:val="18"/>
                <w:szCs w:val="18"/>
              </w:rP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Статья Гончарова «</w:t>
            </w:r>
            <w:proofErr w:type="spellStart"/>
            <w:r>
              <w:rPr>
                <w:sz w:val="18"/>
                <w:szCs w:val="18"/>
              </w:rPr>
              <w:t>Мильон</w:t>
            </w:r>
            <w:proofErr w:type="spellEnd"/>
            <w:r>
              <w:rPr>
                <w:sz w:val="18"/>
                <w:szCs w:val="18"/>
              </w:rPr>
              <w:t xml:space="preserve"> терзаний»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BA7F00">
            <w:pPr>
              <w:autoSpaceDE w:val="0"/>
              <w:autoSpaceDN w:val="0"/>
              <w:adjustRightInd w:val="0"/>
              <w:ind w:left="30" w:right="3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0053A6">
              <w:rPr>
                <w:bCs/>
                <w:sz w:val="18"/>
                <w:szCs w:val="18"/>
              </w:rPr>
              <w:t>содержание</w:t>
            </w:r>
            <w:r>
              <w:rPr>
                <w:sz w:val="18"/>
                <w:szCs w:val="18"/>
              </w:rPr>
              <w:t xml:space="preserve"> статьи Гончарова «</w:t>
            </w:r>
            <w:proofErr w:type="spellStart"/>
            <w:r>
              <w:rPr>
                <w:sz w:val="18"/>
                <w:szCs w:val="18"/>
              </w:rPr>
              <w:t>Мильон</w:t>
            </w:r>
            <w:proofErr w:type="spellEnd"/>
            <w:r>
              <w:rPr>
                <w:sz w:val="18"/>
                <w:szCs w:val="18"/>
              </w:rPr>
              <w:t xml:space="preserve"> терзаний»</w:t>
            </w:r>
          </w:p>
          <w:p w:rsidR="00BA7F00" w:rsidRDefault="00BA7F00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 xml:space="preserve">Уметь </w:t>
            </w:r>
            <w:r w:rsidRPr="000053A6">
              <w:rPr>
                <w:bCs/>
                <w:sz w:val="18"/>
                <w:szCs w:val="18"/>
              </w:rPr>
              <w:t>самостоятельно редактировать текст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F93712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lastRenderedPageBreak/>
              <w:t>К</w:t>
            </w:r>
            <w:r w:rsidR="00AF556E" w:rsidRPr="00AF556E">
              <w:rPr>
                <w:bCs/>
                <w:sz w:val="18"/>
                <w:szCs w:val="18"/>
              </w:rPr>
              <w:t>онспект</w:t>
            </w:r>
            <w:r>
              <w:rPr>
                <w:bCs/>
                <w:sz w:val="18"/>
                <w:szCs w:val="18"/>
              </w:rPr>
              <w:t xml:space="preserve"> статьи, тезисы.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934D48" w:rsidRDefault="00934D48">
            <w:pPr>
              <w:rPr>
                <w:b/>
                <w:sz w:val="18"/>
                <w:szCs w:val="18"/>
              </w:rPr>
            </w:pPr>
            <w:r w:rsidRPr="00934D48">
              <w:rPr>
                <w:b/>
                <w:sz w:val="18"/>
                <w:szCs w:val="18"/>
              </w:rPr>
              <w:t>Домашнее сочинение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441B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F93712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 w:rsidP="00F93712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Pr="00F93712" w:rsidRDefault="00F93712">
            <w:pPr>
              <w:rPr>
                <w:b/>
                <w:sz w:val="18"/>
                <w:szCs w:val="18"/>
              </w:rPr>
            </w:pPr>
            <w:r w:rsidRPr="00F93712">
              <w:rPr>
                <w:b/>
                <w:sz w:val="18"/>
                <w:szCs w:val="18"/>
              </w:rPr>
              <w:t>А.С. Пушкин -</w:t>
            </w:r>
            <w:r w:rsidR="00745A09">
              <w:rPr>
                <w:b/>
                <w:sz w:val="18"/>
                <w:szCs w:val="18"/>
              </w:rPr>
              <w:t>15ч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Pr="00AF556E" w:rsidRDefault="00F93712">
            <w:pPr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Pr="00934D48" w:rsidRDefault="00F93712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712" w:rsidRDefault="00F93712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A741D7" w:rsidP="002B25C8">
            <w:pPr>
              <w:numPr>
                <w:ilvl w:val="0"/>
                <w:numId w:val="1"/>
              </w:numPr>
              <w:rPr>
                <w:color w:val="FF0000"/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226F53">
            <w:pPr>
              <w:rPr>
                <w:b/>
                <w:color w:val="FF0000"/>
                <w:sz w:val="18"/>
                <w:szCs w:val="18"/>
              </w:rPr>
            </w:pPr>
            <w:r w:rsidRPr="00F441B3">
              <w:rPr>
                <w:b/>
                <w:color w:val="FF0000"/>
                <w:sz w:val="18"/>
                <w:szCs w:val="18"/>
              </w:rPr>
              <w:t>А.С.</w:t>
            </w:r>
            <w:r w:rsidR="0089492F" w:rsidRPr="00F441B3">
              <w:rPr>
                <w:b/>
                <w:color w:val="FF0000"/>
                <w:sz w:val="18"/>
                <w:szCs w:val="18"/>
              </w:rPr>
              <w:t xml:space="preserve"> </w:t>
            </w:r>
            <w:r w:rsidRPr="00F441B3">
              <w:rPr>
                <w:b/>
                <w:color w:val="FF0000"/>
                <w:sz w:val="18"/>
                <w:szCs w:val="18"/>
              </w:rPr>
              <w:t>Пушкин.</w:t>
            </w:r>
            <w:r w:rsidRPr="00F441B3">
              <w:rPr>
                <w:color w:val="FF0000"/>
                <w:sz w:val="18"/>
                <w:szCs w:val="18"/>
              </w:rPr>
              <w:t xml:space="preserve"> Жизнь и творчество. Лицейская лирика. Дружба и друзья в лирике Пушкина.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0B20CA">
            <w:pPr>
              <w:rPr>
                <w:color w:val="FF0000"/>
                <w:sz w:val="18"/>
                <w:szCs w:val="18"/>
              </w:rPr>
            </w:pPr>
            <w:r w:rsidRPr="00F441B3">
              <w:rPr>
                <w:color w:val="FF0000"/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9A7D7B">
            <w:pPr>
              <w:rPr>
                <w:color w:val="FF0000"/>
                <w:sz w:val="18"/>
                <w:szCs w:val="18"/>
              </w:rPr>
            </w:pPr>
            <w:r w:rsidRPr="00F441B3">
              <w:rPr>
                <w:color w:val="FF0000"/>
                <w:sz w:val="18"/>
                <w:szCs w:val="18"/>
              </w:rPr>
              <w:t>Лирика и ее жанры</w:t>
            </w:r>
            <w:r w:rsidR="00F93712" w:rsidRPr="00F441B3">
              <w:rPr>
                <w:color w:val="FF0000"/>
                <w:sz w:val="18"/>
                <w:szCs w:val="18"/>
              </w:rPr>
              <w:t>. Биография и творчество Пушкина.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BA7F00">
            <w:pPr>
              <w:autoSpaceDE w:val="0"/>
              <w:autoSpaceDN w:val="0"/>
              <w:adjustRightInd w:val="0"/>
              <w:ind w:left="30" w:right="30"/>
              <w:rPr>
                <w:bCs/>
                <w:color w:val="FF0000"/>
                <w:sz w:val="18"/>
                <w:szCs w:val="18"/>
              </w:rPr>
            </w:pPr>
            <w:r w:rsidRPr="00F441B3">
              <w:rPr>
                <w:b/>
                <w:bCs/>
                <w:color w:val="FF0000"/>
                <w:sz w:val="18"/>
                <w:szCs w:val="18"/>
              </w:rPr>
              <w:t>Знать</w:t>
            </w:r>
            <w:r w:rsidRPr="00F441B3">
              <w:rPr>
                <w:bCs/>
                <w:color w:val="FF0000"/>
                <w:sz w:val="18"/>
                <w:szCs w:val="18"/>
              </w:rPr>
              <w:t xml:space="preserve"> биографию поэта</w:t>
            </w:r>
          </w:p>
          <w:p w:rsidR="00BA7F00" w:rsidRPr="00F441B3" w:rsidRDefault="00BA7F00" w:rsidP="00BA7F00">
            <w:pPr>
              <w:shd w:val="clear" w:color="auto" w:fill="FFFFFF"/>
              <w:autoSpaceDE w:val="0"/>
              <w:autoSpaceDN w:val="0"/>
              <w:adjustRightInd w:val="0"/>
              <w:rPr>
                <w:color w:val="FF0000"/>
                <w:sz w:val="18"/>
                <w:szCs w:val="18"/>
              </w:rPr>
            </w:pPr>
            <w:r w:rsidRPr="00F441B3">
              <w:rPr>
                <w:b/>
                <w:color w:val="FF0000"/>
                <w:sz w:val="18"/>
                <w:szCs w:val="18"/>
              </w:rPr>
              <w:t>Уметь</w:t>
            </w:r>
            <w:r w:rsidRPr="00F441B3">
              <w:rPr>
                <w:color w:val="FF0000"/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BA7F00" w:rsidRPr="00F441B3" w:rsidRDefault="00BA7F00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F93712">
            <w:pPr>
              <w:rPr>
                <w:bCs/>
                <w:color w:val="FF0000"/>
                <w:sz w:val="18"/>
                <w:szCs w:val="18"/>
              </w:rPr>
            </w:pPr>
            <w:r w:rsidRPr="00F441B3">
              <w:rPr>
                <w:bCs/>
                <w:color w:val="FF0000"/>
                <w:sz w:val="18"/>
                <w:szCs w:val="18"/>
              </w:rPr>
              <w:t>Л</w:t>
            </w:r>
            <w:r w:rsidR="00AF556E" w:rsidRPr="00F441B3">
              <w:rPr>
                <w:bCs/>
                <w:color w:val="FF0000"/>
                <w:sz w:val="18"/>
                <w:szCs w:val="18"/>
              </w:rPr>
              <w:t>екция</w:t>
            </w:r>
            <w:r w:rsidRPr="00F441B3">
              <w:rPr>
                <w:bCs/>
                <w:color w:val="FF0000"/>
                <w:sz w:val="18"/>
                <w:szCs w:val="18"/>
              </w:rPr>
              <w:t>, рассказ о Пушкине, заполнение таблицы «Темы лирики Пушкина»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934D48">
            <w:pPr>
              <w:rPr>
                <w:color w:val="FF0000"/>
                <w:sz w:val="18"/>
                <w:szCs w:val="18"/>
              </w:rPr>
            </w:pPr>
            <w:r w:rsidRPr="00F441B3">
              <w:rPr>
                <w:color w:val="FF0000"/>
                <w:sz w:val="18"/>
                <w:szCs w:val="18"/>
              </w:rPr>
              <w:t>стр.167-171.</w:t>
            </w:r>
            <w:r w:rsidR="00307F69" w:rsidRPr="00F441B3">
              <w:rPr>
                <w:color w:val="FF0000"/>
                <w:sz w:val="18"/>
                <w:szCs w:val="18"/>
              </w:rPr>
              <w:t xml:space="preserve"> Наизусть «Чаадаеву».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A741D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441B3" w:rsidRDefault="00A741D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226F53" w:rsidRDefault="00226F53">
            <w:pPr>
              <w:rPr>
                <w:b/>
                <w:sz w:val="18"/>
                <w:szCs w:val="18"/>
              </w:rPr>
            </w:pPr>
            <w:r w:rsidRPr="00226F53">
              <w:rPr>
                <w:sz w:val="18"/>
                <w:szCs w:val="18"/>
              </w:rPr>
              <w:t>«К Чаадаеву».</w:t>
            </w:r>
            <w:r w:rsidR="004B1D45">
              <w:rPr>
                <w:sz w:val="18"/>
                <w:szCs w:val="18"/>
              </w:rPr>
              <w:t xml:space="preserve"> </w:t>
            </w:r>
            <w:r w:rsidRPr="00226F53">
              <w:rPr>
                <w:sz w:val="18"/>
                <w:szCs w:val="18"/>
              </w:rPr>
              <w:t>Проблема свободы, служения Родине. Тема свободы и власти в лирике Пушкина: «К морю», «Анчар».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Лирика</w:t>
            </w:r>
            <w:r w:rsidR="00F93712">
              <w:rPr>
                <w:sz w:val="18"/>
                <w:szCs w:val="18"/>
              </w:rPr>
              <w:t xml:space="preserve"> А.С. Пушкина. Темы и мотивы лирики.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0B20CA">
              <w:rPr>
                <w:bCs/>
                <w:sz w:val="18"/>
                <w:szCs w:val="18"/>
              </w:rPr>
              <w:t>жанровое своеобразие стихов</w:t>
            </w:r>
          </w:p>
          <w:p w:rsidR="000B20CA" w:rsidRDefault="000B20C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Уметь </w:t>
            </w:r>
            <w:r w:rsidRPr="000B20CA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Беседа, практикум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Выразительное чтение стихотворений.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Любовь как гармония душ в интимной лирике</w:t>
            </w:r>
            <w:r w:rsidR="0089492F"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Пушкина: «На холмах Грузии...», «Я вас любил».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5D165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Любовная лирика, с</w:t>
            </w:r>
            <w:r w:rsidR="000B20CA">
              <w:rPr>
                <w:sz w:val="18"/>
                <w:szCs w:val="18"/>
              </w:rPr>
              <w:t>редства художественной выразительности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autoSpaceDE w:val="0"/>
              <w:autoSpaceDN w:val="0"/>
              <w:adjustRightInd w:val="0"/>
              <w:ind w:left="30" w:right="30"/>
              <w:rPr>
                <w:sz w:val="18"/>
                <w:szCs w:val="18"/>
              </w:rPr>
            </w:pPr>
            <w:r w:rsidRPr="000B20CA">
              <w:rPr>
                <w:b/>
                <w:sz w:val="18"/>
                <w:szCs w:val="18"/>
              </w:rPr>
              <w:t>Знать</w:t>
            </w:r>
            <w:r w:rsidRPr="000B20CA">
              <w:rPr>
                <w:sz w:val="18"/>
                <w:szCs w:val="18"/>
              </w:rPr>
              <w:t xml:space="preserve"> историю создания произведения, жанровое своеобразие, проблематику</w:t>
            </w:r>
          </w:p>
          <w:p w:rsidR="000B20CA" w:rsidRPr="000B20CA" w:rsidRDefault="000B20C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Уметь </w:t>
            </w:r>
            <w:r w:rsidRPr="000B20CA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Работа с УМК</w:t>
            </w:r>
            <w:r w:rsidR="00F93712">
              <w:rPr>
                <w:bCs/>
                <w:sz w:val="18"/>
                <w:szCs w:val="18"/>
              </w:rPr>
              <w:t>, анализ стихотворений, выразительное чтение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Наизусть (по выбору)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proofErr w:type="gramStart"/>
            <w:r w:rsidRPr="004B1D45">
              <w:rPr>
                <w:b/>
                <w:sz w:val="18"/>
                <w:szCs w:val="18"/>
              </w:rPr>
              <w:t>Р</w:t>
            </w:r>
            <w:proofErr w:type="gramEnd"/>
            <w:r w:rsidRPr="004B1D45">
              <w:rPr>
                <w:b/>
                <w:sz w:val="18"/>
                <w:szCs w:val="18"/>
              </w:rPr>
              <w:t>/р.</w:t>
            </w:r>
            <w:r w:rsidRPr="004B1D45">
              <w:rPr>
                <w:sz w:val="18"/>
                <w:szCs w:val="18"/>
              </w:rPr>
              <w:t xml:space="preserve"> Тема поэта и поэзии в лирике Пушкина: «Пророк», «Я памятник себе воздвиг...» Обучение анализу лирического стихотворения.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A7D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Философская лирика, а</w:t>
            </w:r>
            <w:r w:rsidR="000B20CA">
              <w:rPr>
                <w:sz w:val="18"/>
                <w:szCs w:val="18"/>
              </w:rPr>
              <w:t>нализ лирического стихотворения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053A6">
              <w:rPr>
                <w:b/>
                <w:bCs/>
                <w:sz w:val="18"/>
                <w:szCs w:val="18"/>
              </w:rPr>
              <w:t xml:space="preserve">Уметь </w:t>
            </w:r>
            <w:r w:rsidRPr="000053A6">
              <w:rPr>
                <w:bCs/>
                <w:sz w:val="18"/>
                <w:szCs w:val="18"/>
              </w:rPr>
              <w:t xml:space="preserve">обосновывать </w:t>
            </w:r>
            <w:r>
              <w:rPr>
                <w:bCs/>
                <w:sz w:val="18"/>
                <w:szCs w:val="18"/>
              </w:rPr>
              <w:t>в устной и письменной форме</w:t>
            </w:r>
            <w:r w:rsidRPr="000053A6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ответы на поставленные вопросы, </w:t>
            </w:r>
            <w:r w:rsidRPr="00966E1A">
              <w:rPr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Практикум</w:t>
            </w:r>
            <w:r w:rsidR="00745A09">
              <w:rPr>
                <w:bCs/>
                <w:sz w:val="18"/>
                <w:szCs w:val="18"/>
              </w:rPr>
              <w:t xml:space="preserve"> по анализу стихотворения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34D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Наизусть </w:t>
            </w:r>
            <w:r w:rsidR="00307F69">
              <w:rPr>
                <w:sz w:val="18"/>
                <w:szCs w:val="18"/>
              </w:rPr>
              <w:t>«П</w:t>
            </w:r>
            <w:r>
              <w:rPr>
                <w:sz w:val="18"/>
                <w:szCs w:val="18"/>
              </w:rPr>
              <w:t>амятник</w:t>
            </w:r>
            <w:r w:rsidR="00307F69">
              <w:rPr>
                <w:sz w:val="18"/>
                <w:szCs w:val="18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b/>
                <w:sz w:val="18"/>
                <w:szCs w:val="18"/>
              </w:rPr>
              <w:t>Контрольная работа</w:t>
            </w:r>
            <w:r w:rsidRPr="004B1D45">
              <w:rPr>
                <w:sz w:val="18"/>
                <w:szCs w:val="18"/>
              </w:rPr>
              <w:t xml:space="preserve"> по лирике начала XIX века, комедии «Горе от ума», лирике Пушкина.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49456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контроля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 лирического стихотворения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053A6">
              <w:rPr>
                <w:b/>
                <w:bCs/>
                <w:sz w:val="18"/>
                <w:szCs w:val="18"/>
              </w:rPr>
              <w:t xml:space="preserve">Уметь </w:t>
            </w:r>
            <w:r w:rsidRPr="000053A6">
              <w:rPr>
                <w:bCs/>
                <w:sz w:val="18"/>
                <w:szCs w:val="18"/>
              </w:rPr>
              <w:t xml:space="preserve">обосновывать </w:t>
            </w:r>
            <w:r>
              <w:rPr>
                <w:bCs/>
                <w:sz w:val="18"/>
                <w:szCs w:val="18"/>
              </w:rPr>
              <w:t>в устной и письменной форме</w:t>
            </w:r>
            <w:r w:rsidRPr="000053A6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ответы на поставленные вопросы, </w:t>
            </w:r>
            <w:r w:rsidRPr="00966E1A">
              <w:rPr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745A09" w:rsidRDefault="00745A09">
            <w:pPr>
              <w:rPr>
                <w:bCs/>
                <w:sz w:val="18"/>
                <w:szCs w:val="18"/>
              </w:rPr>
            </w:pPr>
            <w:r w:rsidRPr="00745A09">
              <w:rPr>
                <w:bCs/>
                <w:sz w:val="18"/>
                <w:szCs w:val="18"/>
              </w:rPr>
              <w:t>Самостоятельная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307F69">
            <w:pPr>
              <w:rPr>
                <w:sz w:val="18"/>
                <w:szCs w:val="18"/>
              </w:rPr>
            </w:pPr>
            <w:proofErr w:type="spellStart"/>
            <w:r w:rsidRPr="00307F69">
              <w:rPr>
                <w:b/>
                <w:sz w:val="18"/>
                <w:szCs w:val="18"/>
              </w:rPr>
              <w:t>Вн.ч</w:t>
            </w:r>
            <w:proofErr w:type="spellEnd"/>
            <w:r w:rsidRPr="00307F69">
              <w:rPr>
                <w:b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Прочитать поэму «</w:t>
            </w:r>
            <w:proofErr w:type="spellStart"/>
            <w:r>
              <w:rPr>
                <w:sz w:val="18"/>
                <w:szCs w:val="18"/>
              </w:rPr>
              <w:t>Цыганы</w:t>
            </w:r>
            <w:proofErr w:type="spell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А.С.</w:t>
            </w:r>
            <w:r w:rsidR="0089492F"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Пушкин «</w:t>
            </w:r>
            <w:proofErr w:type="spellStart"/>
            <w:r w:rsidRPr="004B1D45">
              <w:rPr>
                <w:sz w:val="18"/>
                <w:szCs w:val="18"/>
              </w:rPr>
              <w:t>Цыганы</w:t>
            </w:r>
            <w:proofErr w:type="spellEnd"/>
            <w:r w:rsidRPr="004B1D45">
              <w:rPr>
                <w:sz w:val="18"/>
                <w:szCs w:val="18"/>
              </w:rPr>
              <w:t>» как романтическая поэма.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Герои поэмы.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Индивидуалистический характер Алеко.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Поэма</w:t>
            </w:r>
            <w:r w:rsidR="00745A09">
              <w:rPr>
                <w:sz w:val="18"/>
                <w:szCs w:val="18"/>
              </w:rPr>
              <w:t>, особенности жанра. Образ Алеко.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0CA" w:rsidRPr="000B20CA" w:rsidRDefault="000B20C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B20CA">
              <w:rPr>
                <w:b/>
                <w:sz w:val="18"/>
                <w:szCs w:val="18"/>
              </w:rPr>
              <w:t>Знать</w:t>
            </w:r>
            <w:r w:rsidRPr="000B20CA">
              <w:rPr>
                <w:sz w:val="18"/>
                <w:szCs w:val="18"/>
              </w:rPr>
              <w:t xml:space="preserve"> основные положения романтизма как литературного направления</w:t>
            </w:r>
          </w:p>
          <w:p w:rsidR="00A741D7" w:rsidRDefault="000B20C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Уметь </w:t>
            </w:r>
            <w:r w:rsidRPr="000B20CA">
              <w:rPr>
                <w:bCs/>
                <w:sz w:val="18"/>
                <w:szCs w:val="18"/>
              </w:rPr>
              <w:t>выразительно читать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F556E" w:rsidRDefault="00AF556E">
            <w:pPr>
              <w:rPr>
                <w:bCs/>
                <w:sz w:val="18"/>
                <w:szCs w:val="18"/>
              </w:rPr>
            </w:pPr>
            <w:r w:rsidRPr="00AF556E">
              <w:rPr>
                <w:bCs/>
                <w:sz w:val="18"/>
                <w:szCs w:val="18"/>
              </w:rPr>
              <w:t>Работа с текстом</w:t>
            </w:r>
            <w:r w:rsidR="00745A09">
              <w:rPr>
                <w:bCs/>
                <w:sz w:val="18"/>
                <w:szCs w:val="18"/>
              </w:rPr>
              <w:t xml:space="preserve"> поэмы Пушкина. Беседа по содержанию.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Подготовить сообщение об истории создания «Евгений Онегин»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А.С. Пушкин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«Евгений Онегин».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 xml:space="preserve">История создания. Система образов романа. Сюжет. </w:t>
            </w:r>
            <w:proofErr w:type="spellStart"/>
            <w:r w:rsidRPr="004B1D45">
              <w:rPr>
                <w:sz w:val="18"/>
                <w:szCs w:val="18"/>
              </w:rPr>
              <w:t>Онегинская</w:t>
            </w:r>
            <w:proofErr w:type="spellEnd"/>
            <w:r w:rsidRPr="004B1D45">
              <w:rPr>
                <w:sz w:val="18"/>
                <w:szCs w:val="18"/>
              </w:rPr>
              <w:t xml:space="preserve"> строфа.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0B20C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Реализм,</w:t>
            </w:r>
            <w:r w:rsidR="00FD4EC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роман</w:t>
            </w:r>
            <w:r w:rsidR="00FD4EC4">
              <w:rPr>
                <w:sz w:val="18"/>
                <w:szCs w:val="18"/>
              </w:rPr>
              <w:t xml:space="preserve"> в стихах</w:t>
            </w:r>
            <w:r>
              <w:rPr>
                <w:sz w:val="18"/>
                <w:szCs w:val="18"/>
              </w:rPr>
              <w:t>,</w:t>
            </w:r>
            <w:r w:rsidR="00FD4EC4">
              <w:rPr>
                <w:sz w:val="18"/>
                <w:szCs w:val="18"/>
              </w:rPr>
              <w:t xml:space="preserve">  </w:t>
            </w:r>
            <w:proofErr w:type="spellStart"/>
            <w:r w:rsidR="00FD4EC4">
              <w:rPr>
                <w:sz w:val="18"/>
                <w:szCs w:val="18"/>
              </w:rPr>
              <w:t>онегинская</w:t>
            </w:r>
            <w:proofErr w:type="spellEnd"/>
            <w:r w:rsidR="00FD4EC4">
              <w:rPr>
                <w:sz w:val="18"/>
                <w:szCs w:val="18"/>
              </w:rPr>
              <w:t xml:space="preserve"> строфа</w:t>
            </w:r>
            <w:r w:rsidR="00745A09">
              <w:rPr>
                <w:sz w:val="18"/>
                <w:szCs w:val="18"/>
              </w:rPr>
              <w:t>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EC4" w:rsidRPr="00FD4EC4" w:rsidRDefault="00FD4EC4" w:rsidP="00FD4EC4">
            <w:pPr>
              <w:autoSpaceDE w:val="0"/>
              <w:autoSpaceDN w:val="0"/>
              <w:adjustRightInd w:val="0"/>
              <w:ind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Знать </w:t>
            </w:r>
            <w:r w:rsidRPr="00FD4EC4">
              <w:rPr>
                <w:bCs/>
                <w:sz w:val="18"/>
                <w:szCs w:val="18"/>
              </w:rPr>
              <w:t xml:space="preserve">направления в литературе </w:t>
            </w:r>
            <w:r w:rsidRPr="00FD4EC4">
              <w:rPr>
                <w:bCs/>
                <w:sz w:val="18"/>
                <w:szCs w:val="18"/>
                <w:lang w:val="en-US"/>
              </w:rPr>
              <w:t>XIX</w:t>
            </w:r>
            <w:r w:rsidRPr="00FD4EC4">
              <w:rPr>
                <w:bCs/>
                <w:sz w:val="18"/>
                <w:szCs w:val="18"/>
              </w:rPr>
              <w:t xml:space="preserve"> века,</w:t>
            </w:r>
            <w:r>
              <w:rPr>
                <w:bCs/>
                <w:sz w:val="18"/>
                <w:szCs w:val="18"/>
              </w:rPr>
              <w:t xml:space="preserve"> систему образов в романе</w:t>
            </w:r>
          </w:p>
          <w:p w:rsidR="00A741D7" w:rsidRDefault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E74420" w:rsidRDefault="00E74420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Работа с УМК</w:t>
            </w:r>
            <w:r w:rsidR="00745A09">
              <w:rPr>
                <w:bCs/>
                <w:sz w:val="18"/>
                <w:szCs w:val="18"/>
              </w:rPr>
              <w:t>. Просмотр презентации.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Подготовить сообщение об основных этапах жизни Онегина.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proofErr w:type="gramStart"/>
            <w:r w:rsidRPr="004B1D45">
              <w:rPr>
                <w:sz w:val="18"/>
                <w:szCs w:val="18"/>
              </w:rPr>
              <w:t>Типическое</w:t>
            </w:r>
            <w:proofErr w:type="gramEnd"/>
            <w:r w:rsidRPr="004B1D45">
              <w:rPr>
                <w:sz w:val="18"/>
                <w:szCs w:val="18"/>
              </w:rPr>
              <w:t xml:space="preserve"> и индивидуальное в образах Онегина и Ленского. Трагические итоги жизненного пути.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A7D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Система образов</w:t>
            </w:r>
            <w:r w:rsidR="00745A09">
              <w:rPr>
                <w:sz w:val="18"/>
                <w:szCs w:val="18"/>
              </w:rPr>
              <w:t xml:space="preserve"> романа, особенности жанра «Евгения Онегина»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EC4" w:rsidRDefault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FD4EC4">
              <w:rPr>
                <w:bCs/>
                <w:sz w:val="18"/>
                <w:szCs w:val="18"/>
              </w:rPr>
              <w:t>содержание романа</w:t>
            </w:r>
          </w:p>
          <w:p w:rsidR="00A741D7" w:rsidRDefault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выступать с устным сообщением</w:t>
            </w:r>
            <w:r>
              <w:rPr>
                <w:bCs/>
                <w:sz w:val="18"/>
                <w:szCs w:val="18"/>
              </w:rPr>
              <w:t xml:space="preserve">, </w:t>
            </w:r>
            <w:r w:rsidRPr="00CD722A">
              <w:rPr>
                <w:rFonts w:ascii="Arial Narrow" w:hAnsi="Arial Narrow"/>
              </w:rPr>
              <w:t xml:space="preserve"> </w:t>
            </w:r>
            <w:r w:rsidRPr="00FD4EC4">
              <w:rPr>
                <w:sz w:val="18"/>
                <w:szCs w:val="18"/>
              </w:rPr>
              <w:t>находить информацию по заданной теме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E74420" w:rsidRDefault="00E74420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</w:t>
            </w:r>
            <w:r w:rsidR="00745A09">
              <w:rPr>
                <w:bCs/>
                <w:sz w:val="18"/>
                <w:szCs w:val="18"/>
              </w:rPr>
              <w:t xml:space="preserve"> по вопросам, характеристика героев романа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Подобрать материал о поместном, столичном дворянстве.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Татьяна Ларина — нравственный идеал Пушкина.</w:t>
            </w:r>
            <w:r w:rsidR="0089492F"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Татьяна и Ольга.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9A7D7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Система образов</w:t>
            </w:r>
            <w:r w:rsidR="00745A09">
              <w:rPr>
                <w:sz w:val="18"/>
                <w:szCs w:val="18"/>
              </w:rPr>
              <w:t xml:space="preserve"> романа, понятие нравственного идеала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EC4" w:rsidRDefault="00FD4EC4" w:rsidP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FD4EC4">
              <w:rPr>
                <w:bCs/>
                <w:sz w:val="18"/>
                <w:szCs w:val="18"/>
              </w:rPr>
              <w:t>содержание романа</w:t>
            </w:r>
          </w:p>
          <w:p w:rsidR="00A741D7" w:rsidRDefault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выступать с устным сообщением</w:t>
            </w:r>
            <w:r>
              <w:rPr>
                <w:bCs/>
                <w:sz w:val="18"/>
                <w:szCs w:val="18"/>
              </w:rPr>
              <w:t xml:space="preserve">, </w:t>
            </w:r>
            <w:r w:rsidRPr="00CD722A">
              <w:rPr>
                <w:rFonts w:ascii="Arial Narrow" w:hAnsi="Arial Narrow"/>
              </w:rPr>
              <w:t xml:space="preserve"> </w:t>
            </w:r>
            <w:r w:rsidRPr="00FD4EC4">
              <w:rPr>
                <w:sz w:val="18"/>
                <w:szCs w:val="18"/>
              </w:rPr>
              <w:t>находить информацию по заданной теме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E74420" w:rsidRDefault="00E74420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Подготовить материалы о Татьяне Лариной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Эволюция взаимоотношений Татьяны и Онегина. Анализ двух писем.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Анализ писем</w:t>
            </w:r>
            <w:r w:rsidR="00745A09">
              <w:rPr>
                <w:sz w:val="18"/>
                <w:szCs w:val="18"/>
              </w:rPr>
              <w:t xml:space="preserve"> Татьяны и Евгения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EC4" w:rsidRDefault="00FD4EC4" w:rsidP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FD4EC4">
              <w:rPr>
                <w:bCs/>
                <w:sz w:val="18"/>
                <w:szCs w:val="18"/>
              </w:rPr>
              <w:t>содержание романа</w:t>
            </w:r>
          </w:p>
          <w:p w:rsidR="00A741D7" w:rsidRDefault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0053A6">
              <w:rPr>
                <w:b/>
                <w:bCs/>
                <w:sz w:val="18"/>
                <w:szCs w:val="18"/>
              </w:rPr>
              <w:t xml:space="preserve">Уметь </w:t>
            </w:r>
            <w:r w:rsidRPr="000053A6">
              <w:rPr>
                <w:bCs/>
                <w:sz w:val="18"/>
                <w:szCs w:val="18"/>
              </w:rPr>
              <w:t xml:space="preserve">обосновывать </w:t>
            </w:r>
            <w:r>
              <w:rPr>
                <w:bCs/>
                <w:sz w:val="18"/>
                <w:szCs w:val="18"/>
              </w:rPr>
              <w:t>в устной и письменной форме</w:t>
            </w:r>
            <w:r w:rsidRPr="000053A6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ответы на поставленные вопросы, </w:t>
            </w:r>
            <w:r w:rsidR="008C3B02" w:rsidRPr="008C3B02">
              <w:rPr>
                <w:sz w:val="18"/>
                <w:szCs w:val="18"/>
              </w:rPr>
              <w:t>передават</w:t>
            </w:r>
            <w:r w:rsidR="008C3B02">
              <w:rPr>
                <w:sz w:val="18"/>
                <w:szCs w:val="18"/>
              </w:rPr>
              <w:t xml:space="preserve">ь динамику чувств героя </w:t>
            </w:r>
            <w:r w:rsidR="008C3B02" w:rsidRPr="008C3B02">
              <w:rPr>
                <w:sz w:val="18"/>
                <w:szCs w:val="18"/>
              </w:rPr>
              <w:t xml:space="preserve"> в выразительном чтении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FD4EC4" w:rsidRDefault="00FD4EC4">
            <w:pPr>
              <w:rPr>
                <w:bCs/>
                <w:sz w:val="18"/>
                <w:szCs w:val="18"/>
              </w:rPr>
            </w:pPr>
            <w:r w:rsidRPr="00FD4EC4">
              <w:rPr>
                <w:bCs/>
                <w:sz w:val="18"/>
                <w:szCs w:val="18"/>
              </w:rPr>
              <w:t>Составление таблицы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>Наизусть отрывки (по выбору)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512B8F">
        <w:trPr>
          <w:trHeight w:val="103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Образ автора в романе А.С. Пушкина «Евгений Онегин».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Автор и лирический герой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EC4" w:rsidRDefault="00FD4EC4" w:rsidP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FD4EC4">
              <w:rPr>
                <w:bCs/>
                <w:sz w:val="18"/>
                <w:szCs w:val="18"/>
              </w:rPr>
              <w:t>содержание романа</w:t>
            </w:r>
          </w:p>
          <w:p w:rsidR="00A741D7" w:rsidRDefault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E74420" w:rsidRDefault="00D424D6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="00E74420" w:rsidRPr="00E74420">
              <w:rPr>
                <w:bCs/>
                <w:sz w:val="18"/>
                <w:szCs w:val="18"/>
              </w:rPr>
              <w:t>УМК</w:t>
            </w:r>
            <w:r w:rsidR="00745A09">
              <w:rPr>
                <w:bCs/>
                <w:sz w:val="18"/>
                <w:szCs w:val="18"/>
              </w:rPr>
              <w:t>, просмотр фрагментов фильма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307F69" w:rsidRDefault="00307F69">
            <w:pPr>
              <w:rPr>
                <w:sz w:val="18"/>
                <w:szCs w:val="18"/>
              </w:rPr>
            </w:pPr>
            <w:r w:rsidRPr="00307F69">
              <w:rPr>
                <w:sz w:val="18"/>
                <w:szCs w:val="18"/>
              </w:rPr>
              <w:t xml:space="preserve">Ответить на вопрос «Какое письмо </w:t>
            </w:r>
            <w:proofErr w:type="spellStart"/>
            <w:proofErr w:type="gramStart"/>
            <w:r w:rsidRPr="00307F69">
              <w:rPr>
                <w:sz w:val="18"/>
                <w:szCs w:val="18"/>
              </w:rPr>
              <w:t>трагич</w:t>
            </w:r>
            <w:proofErr w:type="spellEnd"/>
            <w:r w:rsidR="00512B8F">
              <w:rPr>
                <w:sz w:val="18"/>
                <w:szCs w:val="18"/>
              </w:rPr>
              <w:t>-нее</w:t>
            </w:r>
            <w:proofErr w:type="gramEnd"/>
            <w:r w:rsidR="00512B8F">
              <w:rPr>
                <w:sz w:val="18"/>
                <w:szCs w:val="18"/>
              </w:rPr>
              <w:t>, поэтичнее</w:t>
            </w:r>
            <w:r w:rsidRPr="00307F69">
              <w:rPr>
                <w:sz w:val="18"/>
                <w:szCs w:val="18"/>
              </w:rPr>
              <w:t>. Критики о романе (</w:t>
            </w:r>
            <w:proofErr w:type="spellStart"/>
            <w:r w:rsidRPr="00307F69">
              <w:rPr>
                <w:sz w:val="18"/>
                <w:szCs w:val="18"/>
              </w:rPr>
              <w:t>у</w:t>
            </w:r>
            <w:r w:rsidR="00745A09">
              <w:rPr>
                <w:sz w:val="18"/>
                <w:szCs w:val="18"/>
              </w:rPr>
              <w:t>ч</w:t>
            </w:r>
            <w:proofErr w:type="spellEnd"/>
            <w:r w:rsidR="00745A09">
              <w:rPr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 xml:space="preserve">«Евгений Онегин» как </w:t>
            </w:r>
            <w:proofErr w:type="spellStart"/>
            <w:proofErr w:type="gramStart"/>
            <w:r w:rsidRPr="004B1D45">
              <w:rPr>
                <w:sz w:val="18"/>
                <w:szCs w:val="18"/>
              </w:rPr>
              <w:t>энци</w:t>
            </w:r>
            <w:r w:rsidR="00512B8F">
              <w:rPr>
                <w:sz w:val="18"/>
                <w:szCs w:val="18"/>
              </w:rPr>
              <w:t>-</w:t>
            </w:r>
            <w:r w:rsidRPr="004B1D45">
              <w:rPr>
                <w:sz w:val="18"/>
                <w:szCs w:val="18"/>
              </w:rPr>
              <w:t>клопедия</w:t>
            </w:r>
            <w:proofErr w:type="spellEnd"/>
            <w:proofErr w:type="gramEnd"/>
            <w:r w:rsidRPr="004B1D45">
              <w:rPr>
                <w:sz w:val="18"/>
                <w:szCs w:val="18"/>
              </w:rPr>
              <w:t xml:space="preserve"> русской жизни.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Реализм романа.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Белинский, Писарев о романе.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8C3B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Русские критики: </w:t>
            </w:r>
            <w:r w:rsidR="00FD4EC4">
              <w:rPr>
                <w:sz w:val="18"/>
                <w:szCs w:val="18"/>
              </w:rPr>
              <w:t xml:space="preserve">Белинский, Писарев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EC4" w:rsidRDefault="00FD4EC4" w:rsidP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FD4EC4">
              <w:rPr>
                <w:bCs/>
                <w:sz w:val="18"/>
                <w:szCs w:val="18"/>
              </w:rPr>
              <w:t>содержание романа</w:t>
            </w:r>
            <w:r>
              <w:rPr>
                <w:bCs/>
                <w:sz w:val="18"/>
                <w:szCs w:val="18"/>
              </w:rPr>
              <w:t>,</w:t>
            </w:r>
          </w:p>
          <w:p w:rsidR="00FD4EC4" w:rsidRPr="00FD4EC4" w:rsidRDefault="00FD4EC4" w:rsidP="00FD4EC4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D4EC4">
              <w:rPr>
                <w:b/>
                <w:sz w:val="18"/>
                <w:szCs w:val="18"/>
              </w:rPr>
              <w:t>Владеть</w:t>
            </w:r>
            <w:r w:rsidRPr="00FD4EC4">
              <w:rPr>
                <w:sz w:val="18"/>
                <w:szCs w:val="18"/>
              </w:rPr>
              <w:t xml:space="preserve"> навыками работы </w:t>
            </w:r>
            <w:proofErr w:type="gramStart"/>
            <w:r w:rsidRPr="00FD4EC4">
              <w:rPr>
                <w:sz w:val="18"/>
                <w:szCs w:val="18"/>
              </w:rPr>
              <w:t>с</w:t>
            </w:r>
            <w:proofErr w:type="gramEnd"/>
          </w:p>
          <w:p w:rsidR="00A741D7" w:rsidRDefault="00FD4EC4" w:rsidP="00FD4EC4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sz w:val="18"/>
                <w:szCs w:val="18"/>
              </w:rPr>
              <w:t>различными источниками информации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Тестирование, письменный ответ на вопрос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1009B" w:rsidRDefault="00A1009B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Перечитать роман. Подготовиться к сочинению.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A741D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4B1D45" w:rsidRDefault="004B1D45">
            <w:pPr>
              <w:rPr>
                <w:b/>
                <w:sz w:val="18"/>
                <w:szCs w:val="18"/>
              </w:rPr>
            </w:pPr>
            <w:proofErr w:type="gramStart"/>
            <w:r w:rsidRPr="004B1D45">
              <w:rPr>
                <w:b/>
                <w:bCs/>
                <w:sz w:val="18"/>
                <w:szCs w:val="18"/>
              </w:rPr>
              <w:t>Р</w:t>
            </w:r>
            <w:proofErr w:type="gramEnd"/>
            <w:r w:rsidRPr="004B1D45">
              <w:rPr>
                <w:b/>
                <w:bCs/>
                <w:sz w:val="18"/>
                <w:szCs w:val="18"/>
              </w:rPr>
              <w:t>/р. Классное сочинение  (2)</w:t>
            </w:r>
            <w:r w:rsidR="0089492F">
              <w:rPr>
                <w:b/>
                <w:bCs/>
                <w:sz w:val="18"/>
                <w:szCs w:val="18"/>
              </w:rPr>
              <w:t xml:space="preserve"> </w:t>
            </w:r>
            <w:r w:rsidRPr="0089492F">
              <w:rPr>
                <w:bCs/>
                <w:sz w:val="18"/>
                <w:szCs w:val="18"/>
              </w:rPr>
              <w:t>по роману А.С. Пушкина «Евгений Онегин».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FD4EC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Роман Пушкина.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8C3B02" w:rsidRDefault="008C3B02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8C3B02">
              <w:rPr>
                <w:b/>
                <w:sz w:val="18"/>
                <w:szCs w:val="18"/>
              </w:rPr>
              <w:t>Уметь</w:t>
            </w:r>
            <w:r w:rsidRPr="008C3B02">
              <w:rPr>
                <w:sz w:val="18"/>
                <w:szCs w:val="18"/>
              </w:rPr>
              <w:t xml:space="preserve"> создавать письменный текст на заданную тему и грамотно оформлять  его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D424D6" w:rsidRDefault="00D424D6">
            <w:pPr>
              <w:rPr>
                <w:bCs/>
                <w:sz w:val="18"/>
                <w:szCs w:val="18"/>
              </w:rPr>
            </w:pPr>
            <w:r w:rsidRPr="00D424D6">
              <w:rPr>
                <w:bCs/>
                <w:sz w:val="18"/>
                <w:szCs w:val="18"/>
              </w:rPr>
              <w:t>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Pr="00A1009B" w:rsidRDefault="00A1009B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Работа с черновиком сочинения.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41D7" w:rsidRDefault="00A741D7">
            <w:pPr>
              <w:jc w:val="center"/>
              <w:rPr>
                <w:sz w:val="20"/>
                <w:szCs w:val="20"/>
              </w:rPr>
            </w:pPr>
          </w:p>
        </w:tc>
      </w:tr>
      <w:tr w:rsidR="004B1D45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4B1D45" w:rsidRDefault="004B1D45">
            <w:pPr>
              <w:rPr>
                <w:b/>
                <w:sz w:val="18"/>
                <w:szCs w:val="18"/>
              </w:rPr>
            </w:pPr>
            <w:proofErr w:type="gramStart"/>
            <w:r w:rsidRPr="004B1D45">
              <w:rPr>
                <w:b/>
                <w:bCs/>
                <w:sz w:val="18"/>
                <w:szCs w:val="18"/>
              </w:rPr>
              <w:t>Р</w:t>
            </w:r>
            <w:proofErr w:type="gramEnd"/>
            <w:r w:rsidRPr="004B1D45">
              <w:rPr>
                <w:b/>
                <w:bCs/>
                <w:sz w:val="18"/>
                <w:szCs w:val="18"/>
              </w:rPr>
              <w:t>/р. Классное сочинение  (2)</w:t>
            </w:r>
            <w:r w:rsidR="0089492F">
              <w:rPr>
                <w:b/>
                <w:bCs/>
                <w:sz w:val="18"/>
                <w:szCs w:val="18"/>
              </w:rPr>
              <w:t xml:space="preserve"> </w:t>
            </w:r>
            <w:r w:rsidRPr="0089492F">
              <w:rPr>
                <w:bCs/>
                <w:sz w:val="18"/>
                <w:szCs w:val="18"/>
              </w:rPr>
              <w:t>по роману А.С. Пушкина «Евгений Онегин».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8C3B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Композиция сочинения на литературную тему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8C3B02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8C3B02">
              <w:rPr>
                <w:b/>
                <w:sz w:val="18"/>
                <w:szCs w:val="18"/>
              </w:rPr>
              <w:t>Уметь</w:t>
            </w:r>
            <w:r w:rsidRPr="008C3B02">
              <w:rPr>
                <w:sz w:val="18"/>
                <w:szCs w:val="18"/>
              </w:rPr>
              <w:t xml:space="preserve"> создавать письменный текст на заданную тему и грамотно оформлять  его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745A09" w:rsidRDefault="00745A09">
            <w:pPr>
              <w:rPr>
                <w:bCs/>
                <w:sz w:val="18"/>
                <w:szCs w:val="18"/>
              </w:rPr>
            </w:pPr>
            <w:r w:rsidRPr="00745A09">
              <w:rPr>
                <w:bCs/>
                <w:sz w:val="18"/>
                <w:szCs w:val="18"/>
              </w:rPr>
              <w:t>Творческая работа по написанию сочинения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A100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199-214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jc w:val="center"/>
              <w:rPr>
                <w:sz w:val="20"/>
                <w:szCs w:val="20"/>
              </w:rPr>
            </w:pPr>
          </w:p>
        </w:tc>
      </w:tr>
      <w:tr w:rsidR="004B1D45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4B1D45" w:rsidRDefault="004B1D45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Пушкин «Моцарт и Сальери». Проблема «гения и злодейства».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Два типа мировосприятия персонажей трагедии.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8C3B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9125F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Трагедия как жанр драмы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8C3B02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FD4EC4">
              <w:rPr>
                <w:bCs/>
                <w:sz w:val="18"/>
                <w:szCs w:val="18"/>
              </w:rPr>
              <w:t xml:space="preserve">содержание </w:t>
            </w:r>
            <w:r>
              <w:rPr>
                <w:bCs/>
                <w:sz w:val="18"/>
                <w:szCs w:val="18"/>
              </w:rPr>
              <w:t>драмы</w:t>
            </w:r>
            <w:r w:rsidRPr="00FD4EC4">
              <w:rPr>
                <w:b/>
                <w:bCs/>
                <w:sz w:val="18"/>
                <w:szCs w:val="18"/>
              </w:rPr>
              <w:t xml:space="preserve"> </w:t>
            </w:r>
          </w:p>
          <w:p w:rsidR="004B1D45" w:rsidRDefault="008C3B02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E74420" w:rsidRDefault="00E74420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A1009B" w:rsidRDefault="00A1009B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Подготовить сообщение о М. Ю. Лермонтове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jc w:val="center"/>
              <w:rPr>
                <w:sz w:val="20"/>
                <w:szCs w:val="20"/>
              </w:rPr>
            </w:pPr>
          </w:p>
        </w:tc>
      </w:tr>
      <w:tr w:rsidR="004B1D45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 w:rsidP="00745A09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4B1D45" w:rsidRDefault="00745A0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М.Ю. Лермонтов-</w:t>
            </w:r>
            <w:r w:rsidR="00E55B07">
              <w:rPr>
                <w:b/>
                <w:sz w:val="18"/>
                <w:szCs w:val="18"/>
              </w:rPr>
              <w:t>11ч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Pr="00A1009B" w:rsidRDefault="004B1D45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D45" w:rsidRDefault="004B1D45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 w:rsidP="007F321D">
            <w:pPr>
              <w:rPr>
                <w:b/>
                <w:sz w:val="18"/>
                <w:szCs w:val="18"/>
              </w:rPr>
            </w:pPr>
            <w:r w:rsidRPr="004B1D45">
              <w:rPr>
                <w:b/>
                <w:sz w:val="18"/>
                <w:szCs w:val="18"/>
              </w:rPr>
              <w:t>М.Ю. Лермонтов</w:t>
            </w:r>
            <w:r w:rsidRPr="004B1D45">
              <w:rPr>
                <w:sz w:val="18"/>
                <w:szCs w:val="18"/>
              </w:rPr>
              <w:t>: судьба и личность поэта. Мотивы вольности и одиночества  в лирике. «Нет, я не Байрон...», «Молитва».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Лирика Лермонтова, темы и мотивы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autoSpaceDE w:val="0"/>
              <w:autoSpaceDN w:val="0"/>
              <w:adjustRightInd w:val="0"/>
              <w:ind w:left="30" w:right="3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8C3B02">
              <w:rPr>
                <w:bCs/>
                <w:sz w:val="18"/>
                <w:szCs w:val="18"/>
              </w:rPr>
              <w:t>биографию поэта,</w:t>
            </w:r>
            <w:r w:rsidRPr="000B20CA">
              <w:rPr>
                <w:sz w:val="18"/>
                <w:szCs w:val="18"/>
              </w:rPr>
              <w:t xml:space="preserve"> основные положения романтизма как литературного направления</w:t>
            </w:r>
          </w:p>
          <w:p w:rsidR="00745A09" w:rsidRDefault="00745A09" w:rsidP="007F321D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rPr>
                <w:b/>
                <w:bCs/>
                <w:sz w:val="18"/>
                <w:szCs w:val="18"/>
              </w:rPr>
            </w:pPr>
            <w:r w:rsidRPr="00D424D6">
              <w:rPr>
                <w:bCs/>
                <w:sz w:val="18"/>
                <w:szCs w:val="18"/>
              </w:rPr>
              <w:t>П</w:t>
            </w:r>
            <w:r w:rsidRPr="00E74420">
              <w:rPr>
                <w:bCs/>
                <w:sz w:val="18"/>
                <w:szCs w:val="18"/>
              </w:rPr>
              <w:t>резентация</w:t>
            </w:r>
            <w:r>
              <w:rPr>
                <w:bCs/>
                <w:sz w:val="18"/>
                <w:szCs w:val="18"/>
              </w:rPr>
              <w:t>, рассказ о Лермонтове, просмотр презентации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 w:rsidP="007F321D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Пересказ статьи стр.250-253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F321D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Образ поэта-пророка в лирике: «Смерть поэта», «Поэт», «Пророк».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Философская лирика</w:t>
            </w:r>
            <w:r w:rsidR="00E55B07">
              <w:rPr>
                <w:sz w:val="18"/>
                <w:szCs w:val="18"/>
              </w:rPr>
              <w:t xml:space="preserve"> Лермонтова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  <w:r w:rsidR="00E55B07">
              <w:rPr>
                <w:bCs/>
                <w:sz w:val="18"/>
                <w:szCs w:val="18"/>
              </w:rPr>
              <w:t xml:space="preserve">. Выразительное чтение </w:t>
            </w:r>
            <w:proofErr w:type="spellStart"/>
            <w:proofErr w:type="gramStart"/>
            <w:r w:rsidR="00E55B07">
              <w:rPr>
                <w:bCs/>
                <w:sz w:val="18"/>
                <w:szCs w:val="18"/>
              </w:rPr>
              <w:t>стихотво</w:t>
            </w:r>
            <w:proofErr w:type="spellEnd"/>
            <w:r w:rsidR="00E55B07">
              <w:rPr>
                <w:bCs/>
                <w:sz w:val="18"/>
                <w:szCs w:val="18"/>
              </w:rPr>
              <w:t>-рений</w:t>
            </w:r>
            <w:proofErr w:type="gramEnd"/>
            <w:r w:rsidR="00E55B07">
              <w:rPr>
                <w:bCs/>
                <w:sz w:val="18"/>
                <w:szCs w:val="18"/>
              </w:rPr>
              <w:t>, анализ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Наизусть стихотворение Лермонтова (по выбору)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Адресаты любовной лирики Лермонтова.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Любовная лирика</w:t>
            </w:r>
            <w:r w:rsidR="00E55B07">
              <w:rPr>
                <w:sz w:val="18"/>
                <w:szCs w:val="18"/>
              </w:rPr>
              <w:t xml:space="preserve"> Лермонтова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  <w:r w:rsidR="00E55B07">
              <w:rPr>
                <w:bCs/>
                <w:sz w:val="18"/>
                <w:szCs w:val="18"/>
              </w:rPr>
              <w:t>,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Наизусть стихотворение Лермонтова (по выбору)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 xml:space="preserve">Эпоха безвременья в лирике Лермонтова: «Дума», </w:t>
            </w:r>
            <w:r w:rsidRPr="004B1D45">
              <w:rPr>
                <w:sz w:val="18"/>
                <w:szCs w:val="18"/>
              </w:rPr>
              <w:lastRenderedPageBreak/>
              <w:t>«Предсказание».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 xml:space="preserve">Тема </w:t>
            </w:r>
            <w:proofErr w:type="gramStart"/>
            <w:r w:rsidRPr="004B1D45">
              <w:rPr>
                <w:sz w:val="18"/>
                <w:szCs w:val="18"/>
              </w:rPr>
              <w:t>Рос</w:t>
            </w:r>
            <w:r w:rsidR="00512B8F">
              <w:rPr>
                <w:sz w:val="18"/>
                <w:szCs w:val="18"/>
              </w:rPr>
              <w:t>-сии</w:t>
            </w:r>
            <w:proofErr w:type="gramEnd"/>
            <w:r w:rsidR="00512B8F">
              <w:rPr>
                <w:sz w:val="18"/>
                <w:szCs w:val="18"/>
              </w:rPr>
              <w:t xml:space="preserve"> и ее своеобразие.</w:t>
            </w:r>
            <w:r w:rsidRPr="004B1D45">
              <w:rPr>
                <w:sz w:val="18"/>
                <w:szCs w:val="18"/>
              </w:rPr>
              <w:t xml:space="preserve"> «Родина».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Урок изучения нового </w:t>
            </w:r>
            <w:r>
              <w:rPr>
                <w:sz w:val="18"/>
                <w:szCs w:val="18"/>
              </w:rPr>
              <w:lastRenderedPageBreak/>
              <w:t>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Тема родины</w:t>
            </w:r>
            <w:r w:rsidR="00E55B07">
              <w:rPr>
                <w:sz w:val="18"/>
                <w:szCs w:val="18"/>
              </w:rPr>
              <w:t xml:space="preserve"> в лирике Лермонтова, ее </w:t>
            </w:r>
            <w:r w:rsidR="00E55B07">
              <w:rPr>
                <w:sz w:val="18"/>
                <w:szCs w:val="18"/>
              </w:rPr>
              <w:lastRenderedPageBreak/>
              <w:t>своеобразие в стихотворении «Родина»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lastRenderedPageBreak/>
              <w:t xml:space="preserve">Уметь </w:t>
            </w:r>
            <w:r w:rsidRPr="00FD4EC4">
              <w:rPr>
                <w:bCs/>
                <w:sz w:val="18"/>
                <w:szCs w:val="18"/>
              </w:rPr>
              <w:t xml:space="preserve">выделять изобразительные средства языка и определять их </w:t>
            </w:r>
            <w:r w:rsidRPr="00FD4EC4">
              <w:rPr>
                <w:bCs/>
                <w:sz w:val="18"/>
                <w:szCs w:val="18"/>
              </w:rPr>
              <w:lastRenderedPageBreak/>
              <w:t>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lastRenderedPageBreak/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  <w:r w:rsidR="00E55B07">
              <w:rPr>
                <w:bCs/>
                <w:sz w:val="18"/>
                <w:szCs w:val="18"/>
              </w:rPr>
              <w:t xml:space="preserve">, практическая </w:t>
            </w:r>
            <w:r w:rsidR="00E55B07">
              <w:rPr>
                <w:bCs/>
                <w:sz w:val="18"/>
                <w:szCs w:val="18"/>
              </w:rPr>
              <w:lastRenderedPageBreak/>
              <w:t>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lastRenderedPageBreak/>
              <w:t xml:space="preserve">Анализ стихотворения </w:t>
            </w:r>
            <w:r w:rsidRPr="00A1009B">
              <w:rPr>
                <w:sz w:val="18"/>
                <w:szCs w:val="18"/>
              </w:rPr>
              <w:lastRenderedPageBreak/>
              <w:t>«Родина»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Роман «Герой нашего времени» как первый психологический роман. Замысел, смысл названия и проблематика романа.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Психологический роман</w:t>
            </w:r>
            <w:r w:rsidR="00E55B07">
              <w:rPr>
                <w:sz w:val="18"/>
                <w:szCs w:val="18"/>
              </w:rPr>
              <w:t>, проблематика романа и композиция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Уметь </w:t>
            </w:r>
            <w:r w:rsidRPr="009A7D7B">
              <w:rPr>
                <w:bCs/>
                <w:sz w:val="18"/>
                <w:szCs w:val="18"/>
              </w:rPr>
              <w:t>выделять ИВС и определять их роль в художественном тексте</w:t>
            </w:r>
            <w:r w:rsidRPr="009A7D7B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D424D6" w:rsidRDefault="00745A09">
            <w:pPr>
              <w:rPr>
                <w:bCs/>
                <w:sz w:val="18"/>
                <w:szCs w:val="18"/>
              </w:rPr>
            </w:pPr>
            <w:r w:rsidRPr="00D424D6">
              <w:rPr>
                <w:bCs/>
                <w:sz w:val="18"/>
                <w:szCs w:val="18"/>
              </w:rPr>
              <w:t>Лекция</w:t>
            </w:r>
            <w:r>
              <w:rPr>
                <w:bCs/>
                <w:sz w:val="18"/>
                <w:szCs w:val="18"/>
              </w:rPr>
              <w:t>, работа с учебником</w:t>
            </w:r>
            <w:r w:rsidR="00E55B07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Читать «Герой нашего времени»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Печорин как представитель «портрета поколения».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Психологизм</w:t>
            </w:r>
            <w:r w:rsidR="00E55B07">
              <w:rPr>
                <w:sz w:val="18"/>
                <w:szCs w:val="18"/>
              </w:rPr>
              <w:t xml:space="preserve"> романа. Композиция.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содержание романа</w:t>
            </w:r>
            <w:proofErr w:type="gramStart"/>
            <w:r w:rsidRPr="00FD4EC4">
              <w:rPr>
                <w:b/>
                <w:bCs/>
                <w:sz w:val="18"/>
                <w:szCs w:val="18"/>
              </w:rPr>
              <w:t xml:space="preserve"> У</w:t>
            </w:r>
            <w:proofErr w:type="gramEnd"/>
            <w:r w:rsidRPr="00FD4EC4">
              <w:rPr>
                <w:b/>
                <w:bCs/>
                <w:sz w:val="18"/>
                <w:szCs w:val="18"/>
              </w:rPr>
              <w:t xml:space="preserve">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E55B07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 xml:space="preserve">Читать «Бэла», «Максим </w:t>
            </w:r>
            <w:proofErr w:type="spellStart"/>
            <w:r w:rsidRPr="00A1009B">
              <w:rPr>
                <w:sz w:val="18"/>
                <w:szCs w:val="18"/>
              </w:rPr>
              <w:t>Максимыч</w:t>
            </w:r>
            <w:proofErr w:type="spellEnd"/>
            <w:r w:rsidRPr="00A1009B">
              <w:rPr>
                <w:sz w:val="18"/>
                <w:szCs w:val="18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Анализ повестей «Бэла»,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 xml:space="preserve">«Максим </w:t>
            </w:r>
            <w:proofErr w:type="spellStart"/>
            <w:r w:rsidRPr="004B1D45">
              <w:rPr>
                <w:sz w:val="18"/>
                <w:szCs w:val="18"/>
              </w:rPr>
              <w:t>Максимыч</w:t>
            </w:r>
            <w:proofErr w:type="spellEnd"/>
            <w:r w:rsidRPr="004B1D45">
              <w:rPr>
                <w:sz w:val="18"/>
                <w:szCs w:val="18"/>
              </w:rPr>
              <w:t>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героев</w:t>
            </w:r>
            <w:r w:rsidR="00E55B07">
              <w:rPr>
                <w:sz w:val="18"/>
                <w:szCs w:val="18"/>
              </w:rPr>
              <w:t xml:space="preserve"> романа Лермонтова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9A7D7B">
            <w:pPr>
              <w:tabs>
                <w:tab w:val="left" w:pos="2197"/>
              </w:tabs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содержание романа</w:t>
            </w:r>
            <w:proofErr w:type="gramStart"/>
            <w:r w:rsidRPr="00FD4EC4">
              <w:rPr>
                <w:b/>
                <w:bCs/>
                <w:sz w:val="18"/>
                <w:szCs w:val="18"/>
              </w:rPr>
              <w:t xml:space="preserve"> У</w:t>
            </w:r>
            <w:proofErr w:type="gramEnd"/>
            <w:r w:rsidRPr="00FD4EC4">
              <w:rPr>
                <w:b/>
                <w:bCs/>
                <w:sz w:val="18"/>
                <w:szCs w:val="18"/>
              </w:rPr>
              <w:t xml:space="preserve">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E55B07">
              <w:rPr>
                <w:bCs/>
                <w:sz w:val="18"/>
                <w:szCs w:val="18"/>
              </w:rPr>
              <w:t>, пересказ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A1009B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Читать «Тамань», «Княжна Мери»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Анализ повести «Тамань».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героев</w:t>
            </w:r>
            <w:r w:rsidR="00E55B07">
              <w:rPr>
                <w:sz w:val="18"/>
                <w:szCs w:val="18"/>
              </w:rPr>
              <w:t>, психологизм романа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9A7D7B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содержание романа</w:t>
            </w:r>
            <w:proofErr w:type="gramStart"/>
            <w:r w:rsidRPr="009A7D7B">
              <w:rPr>
                <w:b/>
                <w:sz w:val="18"/>
                <w:szCs w:val="18"/>
              </w:rPr>
              <w:t xml:space="preserve"> У</w:t>
            </w:r>
            <w:proofErr w:type="gramEnd"/>
            <w:r w:rsidRPr="009A7D7B">
              <w:rPr>
                <w:b/>
                <w:sz w:val="18"/>
                <w:szCs w:val="18"/>
              </w:rPr>
              <w:t xml:space="preserve">меть </w:t>
            </w:r>
            <w:r w:rsidRPr="009A7D7B">
              <w:rPr>
                <w:sz w:val="18"/>
                <w:szCs w:val="18"/>
              </w:rPr>
              <w:t>анализировать и интерпретировать</w:t>
            </w:r>
            <w:r w:rsidRPr="009A7D7B">
              <w:rPr>
                <w:b/>
                <w:sz w:val="18"/>
                <w:szCs w:val="18"/>
              </w:rPr>
              <w:t xml:space="preserve"> </w:t>
            </w:r>
            <w:r w:rsidRPr="009A7D7B">
              <w:rPr>
                <w:sz w:val="18"/>
                <w:szCs w:val="18"/>
              </w:rPr>
              <w:t>произведения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Читать </w:t>
            </w:r>
            <w:r w:rsidRPr="00A1009B">
              <w:rPr>
                <w:sz w:val="18"/>
                <w:szCs w:val="18"/>
              </w:rPr>
              <w:t>«Княжна Мери»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Анализ повести «Княжна Мери». Печорин и его двойники (Грушницкий и Вернер).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Печорин и Мери. Печорин  и Вера.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героев</w:t>
            </w:r>
            <w:r w:rsidR="00E55B07">
              <w:rPr>
                <w:sz w:val="18"/>
                <w:szCs w:val="18"/>
              </w:rPr>
              <w:t xml:space="preserve"> романа. Образы двойников.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содержание романа</w:t>
            </w:r>
            <w:proofErr w:type="gramStart"/>
            <w:r w:rsidRPr="00FD4EC4">
              <w:rPr>
                <w:b/>
                <w:bCs/>
                <w:sz w:val="18"/>
                <w:szCs w:val="18"/>
              </w:rPr>
              <w:t xml:space="preserve"> У</w:t>
            </w:r>
            <w:proofErr w:type="gramEnd"/>
            <w:r w:rsidRPr="00FD4EC4">
              <w:rPr>
                <w:b/>
                <w:bCs/>
                <w:sz w:val="18"/>
                <w:szCs w:val="18"/>
              </w:rPr>
              <w:t xml:space="preserve">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9A7D7B" w:rsidRDefault="00745A09">
            <w:pPr>
              <w:rPr>
                <w:bCs/>
                <w:sz w:val="18"/>
                <w:szCs w:val="18"/>
              </w:rPr>
            </w:pPr>
            <w:r w:rsidRPr="009A7D7B">
              <w:rPr>
                <w:bCs/>
                <w:sz w:val="18"/>
                <w:szCs w:val="18"/>
              </w:rPr>
              <w:t>Таблица: Печорин и Грушницкий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A1009B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Подготовить характеристики: Печорин и Вернер.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r w:rsidRPr="004B1D45">
              <w:rPr>
                <w:sz w:val="18"/>
                <w:szCs w:val="18"/>
              </w:rPr>
              <w:t>Анализ повести «Фаталист».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sz w:val="18"/>
                <w:szCs w:val="18"/>
              </w:rPr>
              <w:t>Ее философско-композиционное значение.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героев</w:t>
            </w:r>
            <w:r w:rsidR="00E55B07">
              <w:rPr>
                <w:sz w:val="18"/>
                <w:szCs w:val="18"/>
              </w:rPr>
              <w:t>. Философская повесть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содержание романа</w:t>
            </w:r>
            <w:proofErr w:type="gramStart"/>
            <w:r w:rsidRPr="009A7D7B">
              <w:rPr>
                <w:b/>
                <w:sz w:val="18"/>
                <w:szCs w:val="18"/>
              </w:rPr>
              <w:t xml:space="preserve"> У</w:t>
            </w:r>
            <w:proofErr w:type="gramEnd"/>
            <w:r w:rsidRPr="009A7D7B">
              <w:rPr>
                <w:b/>
                <w:sz w:val="18"/>
                <w:szCs w:val="18"/>
              </w:rPr>
              <w:t xml:space="preserve">меть </w:t>
            </w:r>
            <w:r w:rsidRPr="009A7D7B">
              <w:rPr>
                <w:sz w:val="18"/>
                <w:szCs w:val="18"/>
              </w:rPr>
              <w:t>анализировать и интерпретировать</w:t>
            </w:r>
            <w:r w:rsidRPr="009A7D7B">
              <w:rPr>
                <w:b/>
                <w:sz w:val="18"/>
                <w:szCs w:val="18"/>
              </w:rPr>
              <w:t xml:space="preserve"> </w:t>
            </w:r>
            <w:r w:rsidRPr="009A7D7B">
              <w:rPr>
                <w:sz w:val="18"/>
                <w:szCs w:val="18"/>
              </w:rPr>
              <w:t>произведения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E55B07">
              <w:rPr>
                <w:bCs/>
                <w:sz w:val="18"/>
                <w:szCs w:val="18"/>
              </w:rPr>
              <w:t>, тестирование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A1009B">
              <w:rPr>
                <w:sz w:val="18"/>
                <w:szCs w:val="18"/>
              </w:rPr>
              <w:t>стр.300-304</w:t>
            </w:r>
          </w:p>
          <w:p w:rsidR="00745A09" w:rsidRPr="00BA7ED0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Ответить на вопросы (см. тетрадь)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4B1D45" w:rsidRDefault="00745A09">
            <w:pPr>
              <w:rPr>
                <w:b/>
                <w:sz w:val="18"/>
                <w:szCs w:val="18"/>
              </w:rPr>
            </w:pPr>
            <w:proofErr w:type="gramStart"/>
            <w:r w:rsidRPr="004B1D45">
              <w:rPr>
                <w:b/>
                <w:sz w:val="18"/>
                <w:szCs w:val="18"/>
              </w:rPr>
              <w:t>Р</w:t>
            </w:r>
            <w:proofErr w:type="gramEnd"/>
            <w:r w:rsidRPr="004B1D45">
              <w:rPr>
                <w:b/>
                <w:sz w:val="18"/>
                <w:szCs w:val="18"/>
              </w:rPr>
              <w:t>/р</w:t>
            </w:r>
            <w:r w:rsidRPr="004B1D45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4B1D45">
              <w:rPr>
                <w:b/>
                <w:bCs/>
                <w:sz w:val="18"/>
                <w:szCs w:val="18"/>
              </w:rPr>
              <w:t>Классное сочинение (3)</w:t>
            </w:r>
            <w:r w:rsidRPr="004B1D45">
              <w:rPr>
                <w:sz w:val="18"/>
                <w:szCs w:val="18"/>
              </w:rPr>
              <w:t xml:space="preserve"> по роману М.Ю. Лермонтова «Герой нашего времени».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E55B0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Роман Лермонтова «</w:t>
            </w:r>
            <w:proofErr w:type="spellStart"/>
            <w:proofErr w:type="gramStart"/>
            <w:r>
              <w:rPr>
                <w:sz w:val="18"/>
                <w:szCs w:val="18"/>
              </w:rPr>
              <w:t>Ге</w:t>
            </w:r>
            <w:proofErr w:type="spellEnd"/>
            <w:r w:rsidR="00512B8F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рой</w:t>
            </w:r>
            <w:proofErr w:type="gramEnd"/>
            <w:r>
              <w:rPr>
                <w:sz w:val="18"/>
                <w:szCs w:val="18"/>
              </w:rPr>
              <w:t xml:space="preserve"> нашего времени»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Уметь </w:t>
            </w:r>
            <w:r w:rsidRPr="009A7D7B">
              <w:rPr>
                <w:bCs/>
                <w:sz w:val="18"/>
                <w:szCs w:val="18"/>
              </w:rPr>
              <w:t>создавать письменные тексты на выбранную тему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55B07" w:rsidRDefault="00E55B07">
            <w:pPr>
              <w:rPr>
                <w:bCs/>
                <w:sz w:val="18"/>
                <w:szCs w:val="18"/>
              </w:rPr>
            </w:pPr>
            <w:r w:rsidRPr="00E55B07">
              <w:rPr>
                <w:bCs/>
                <w:sz w:val="18"/>
                <w:szCs w:val="18"/>
              </w:rPr>
              <w:t>Творческая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 w:rsidP="00A1009B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Индивидуальное сообщение о</w:t>
            </w:r>
            <w:r>
              <w:t xml:space="preserve"> </w:t>
            </w:r>
            <w:r w:rsidRPr="00BA7ED0">
              <w:rPr>
                <w:sz w:val="18"/>
                <w:szCs w:val="18"/>
              </w:rPr>
              <w:t>Н.В. Гоголе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E55B07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Default="00E55B07" w:rsidP="00E55B07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Pr="004B1D45" w:rsidRDefault="00E55B0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Н.В.Гоголь</w:t>
            </w:r>
            <w:proofErr w:type="spellEnd"/>
            <w:r>
              <w:rPr>
                <w:b/>
                <w:sz w:val="18"/>
                <w:szCs w:val="18"/>
              </w:rPr>
              <w:t xml:space="preserve"> -</w:t>
            </w:r>
            <w:r w:rsidR="002D3FEA">
              <w:rPr>
                <w:b/>
                <w:sz w:val="18"/>
                <w:szCs w:val="18"/>
              </w:rPr>
              <w:t>10ч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Default="00E55B07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Default="00E55B07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Pr="009A7D7B" w:rsidRDefault="00E55B07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Pr="00E55B07" w:rsidRDefault="00E55B07">
            <w:pPr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Pr="00BA7ED0" w:rsidRDefault="00E55B07" w:rsidP="00A1009B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Default="00E55B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Default="00E55B07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Н.В. Гоголь:</w:t>
            </w:r>
            <w:r w:rsidRPr="008D3033">
              <w:rPr>
                <w:sz w:val="18"/>
                <w:szCs w:val="18"/>
              </w:rPr>
              <w:t xml:space="preserve"> судьба писателя. Первые творческие успехи.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E55B0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Биография и творчество Гоголя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</w:t>
            </w:r>
          </w:p>
          <w:p w:rsidR="00745A09" w:rsidRPr="00512B8F" w:rsidRDefault="00745A09" w:rsidP="00512B8F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Презентация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 w:rsidP="00BA7ED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с.325-342 читать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«Мертвые души». Сюжет и композиция поэмы. Проблема жанра.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Особенности жанра</w:t>
            </w:r>
            <w:r w:rsidR="00E55B07">
              <w:rPr>
                <w:sz w:val="18"/>
                <w:szCs w:val="18"/>
              </w:rPr>
              <w:t>, сюжет и композиция поэмы Гоголя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B07" w:rsidRPr="00E55B07" w:rsidRDefault="00E55B07" w:rsidP="00E55B07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E55B07">
              <w:rPr>
                <w:b/>
                <w:bCs/>
                <w:sz w:val="18"/>
                <w:szCs w:val="18"/>
              </w:rPr>
              <w:t xml:space="preserve">Знать </w:t>
            </w:r>
            <w:r w:rsidRPr="00E55B07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E55B07" w:rsidP="00E55B07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E55B07">
              <w:rPr>
                <w:b/>
                <w:bCs/>
                <w:sz w:val="18"/>
                <w:szCs w:val="18"/>
              </w:rPr>
              <w:t>Уметь</w:t>
            </w:r>
            <w:r w:rsidRPr="00E55B07">
              <w:rPr>
                <w:bCs/>
                <w:sz w:val="18"/>
                <w:szCs w:val="18"/>
              </w:rPr>
              <w:t xml:space="preserve"> 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Прочитать 1 главу «Мертвые души».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Манилов в поэме Н.В. Гоголя «Мертвые души».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героев</w:t>
            </w:r>
            <w:r w:rsidR="00E55B07">
              <w:rPr>
                <w:sz w:val="18"/>
                <w:szCs w:val="18"/>
              </w:rPr>
              <w:t>, образ помещика Манилова. Интерьер, быт.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Читать гл. 2-5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Образы помещиков</w:t>
            </w:r>
            <w:r w:rsidR="00E55B07">
              <w:rPr>
                <w:sz w:val="18"/>
                <w:szCs w:val="18"/>
              </w:rPr>
              <w:t>.</w:t>
            </w:r>
            <w:r w:rsidRPr="008D3033">
              <w:rPr>
                <w:sz w:val="18"/>
                <w:szCs w:val="18"/>
              </w:rPr>
              <w:t xml:space="preserve"> Коробочка, Ноздрев и Собакевич в поэме Н.В. </w:t>
            </w:r>
            <w:r w:rsidRPr="008D3033">
              <w:rPr>
                <w:sz w:val="18"/>
                <w:szCs w:val="18"/>
              </w:rPr>
              <w:lastRenderedPageBreak/>
              <w:t>Гоголя.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помещиков</w:t>
            </w:r>
            <w:r w:rsidR="00E55B07">
              <w:rPr>
                <w:sz w:val="18"/>
                <w:szCs w:val="18"/>
              </w:rPr>
              <w:t xml:space="preserve"> поэмы. Особенности их поведения и быта.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 xml:space="preserve">выделять изобразительные средства языка и определять их </w:t>
            </w:r>
            <w:r w:rsidRPr="00FD4EC4">
              <w:rPr>
                <w:bCs/>
                <w:sz w:val="18"/>
                <w:szCs w:val="18"/>
              </w:rPr>
              <w:lastRenderedPageBreak/>
              <w:t>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lastRenderedPageBreak/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Читать гл.6. Роль худ</w:t>
            </w:r>
            <w:proofErr w:type="gramStart"/>
            <w:r w:rsidRPr="00BA7ED0">
              <w:rPr>
                <w:sz w:val="18"/>
                <w:szCs w:val="18"/>
              </w:rPr>
              <w:t>.</w:t>
            </w:r>
            <w:proofErr w:type="gramEnd"/>
            <w:r w:rsidRPr="00BA7ED0">
              <w:rPr>
                <w:sz w:val="18"/>
                <w:szCs w:val="18"/>
              </w:rPr>
              <w:t xml:space="preserve"> </w:t>
            </w:r>
            <w:proofErr w:type="gramStart"/>
            <w:r w:rsidRPr="00BA7ED0">
              <w:rPr>
                <w:sz w:val="18"/>
                <w:szCs w:val="18"/>
              </w:rPr>
              <w:t>д</w:t>
            </w:r>
            <w:proofErr w:type="gramEnd"/>
            <w:r w:rsidRPr="00BA7ED0">
              <w:rPr>
                <w:sz w:val="18"/>
                <w:szCs w:val="18"/>
              </w:rPr>
              <w:t xml:space="preserve">етали </w:t>
            </w:r>
            <w:r w:rsidRPr="00BA7ED0">
              <w:rPr>
                <w:sz w:val="18"/>
                <w:szCs w:val="18"/>
              </w:rPr>
              <w:lastRenderedPageBreak/>
              <w:t>(Плюшкин)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Плюшкин в поэме Н.В. Гоголя «Мертвые души».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помещиков</w:t>
            </w:r>
            <w:r w:rsidR="002D3FEA">
              <w:rPr>
                <w:sz w:val="18"/>
                <w:szCs w:val="18"/>
              </w:rPr>
              <w:t xml:space="preserve">. Плюшкин </w:t>
            </w:r>
            <w:proofErr w:type="gramStart"/>
            <w:r w:rsidR="002D3FEA">
              <w:rPr>
                <w:sz w:val="18"/>
                <w:szCs w:val="18"/>
              </w:rPr>
              <w:t>–«</w:t>
            </w:r>
            <w:proofErr w:type="gramEnd"/>
            <w:r w:rsidR="002D3FEA">
              <w:rPr>
                <w:sz w:val="18"/>
                <w:szCs w:val="18"/>
              </w:rPr>
              <w:t>прореха на человечестве»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2D3FEA">
              <w:rPr>
                <w:bCs/>
                <w:sz w:val="18"/>
                <w:szCs w:val="18"/>
              </w:rPr>
              <w:t>. Самостоятельная работа.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45162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Гл.</w:t>
            </w:r>
            <w:r>
              <w:rPr>
                <w:sz w:val="18"/>
                <w:szCs w:val="18"/>
                <w:lang w:val="en-US"/>
              </w:rPr>
              <w:t>I</w:t>
            </w:r>
            <w:r>
              <w:rPr>
                <w:sz w:val="18"/>
                <w:szCs w:val="18"/>
              </w:rPr>
              <w:t>,</w:t>
            </w:r>
            <w:r w:rsidRPr="00E4516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VII</w:t>
            </w:r>
            <w:r>
              <w:rPr>
                <w:sz w:val="18"/>
                <w:szCs w:val="18"/>
              </w:rPr>
              <w:t>,</w:t>
            </w:r>
            <w:r w:rsidRPr="00E4516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VIII</w:t>
            </w:r>
            <w:r>
              <w:rPr>
                <w:sz w:val="18"/>
                <w:szCs w:val="18"/>
              </w:rPr>
              <w:t xml:space="preserve">, </w:t>
            </w:r>
            <w:r w:rsidRPr="008D3033">
              <w:rPr>
                <w:sz w:val="18"/>
                <w:szCs w:val="18"/>
                <w:lang w:val="en-US"/>
              </w:rPr>
              <w:t>IX</w:t>
            </w:r>
            <w:r w:rsidRPr="008D3033">
              <w:rPr>
                <w:sz w:val="18"/>
                <w:szCs w:val="18"/>
              </w:rPr>
              <w:t xml:space="preserve">, </w:t>
            </w:r>
            <w:r w:rsidRPr="008D3033">
              <w:rPr>
                <w:sz w:val="18"/>
                <w:szCs w:val="18"/>
                <w:lang w:val="en-US"/>
              </w:rPr>
              <w:t>X</w:t>
            </w:r>
            <w:r w:rsidRPr="008D3033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 xml:space="preserve">Губернский город в поэме Н.В. Гоголя «Мертвые души». Анализ глав </w:t>
            </w:r>
            <w:r w:rsidRPr="008D3033">
              <w:rPr>
                <w:sz w:val="18"/>
                <w:szCs w:val="18"/>
                <w:lang w:val="en-US"/>
              </w:rPr>
              <w:t>I</w:t>
            </w:r>
            <w:r w:rsidRPr="008D3033">
              <w:rPr>
                <w:sz w:val="18"/>
                <w:szCs w:val="18"/>
              </w:rPr>
              <w:t xml:space="preserve">, </w:t>
            </w:r>
            <w:r w:rsidRPr="008D3033">
              <w:rPr>
                <w:sz w:val="18"/>
                <w:szCs w:val="18"/>
                <w:lang w:val="en-US"/>
              </w:rPr>
              <w:t>VII</w:t>
            </w:r>
            <w:r w:rsidRPr="008D3033">
              <w:rPr>
                <w:sz w:val="18"/>
                <w:szCs w:val="18"/>
              </w:rPr>
              <w:t xml:space="preserve">, </w:t>
            </w:r>
            <w:r w:rsidRPr="008D3033">
              <w:rPr>
                <w:sz w:val="18"/>
                <w:szCs w:val="18"/>
                <w:lang w:val="en-US"/>
              </w:rPr>
              <w:t>VIII</w:t>
            </w:r>
            <w:r w:rsidRPr="008D3033">
              <w:rPr>
                <w:sz w:val="18"/>
                <w:szCs w:val="18"/>
              </w:rPr>
              <w:t xml:space="preserve">, </w:t>
            </w:r>
            <w:r w:rsidRPr="008D3033">
              <w:rPr>
                <w:sz w:val="18"/>
                <w:szCs w:val="18"/>
                <w:lang w:val="en-US"/>
              </w:rPr>
              <w:t>IX</w:t>
            </w:r>
            <w:r w:rsidRPr="008D3033">
              <w:rPr>
                <w:sz w:val="18"/>
                <w:szCs w:val="18"/>
              </w:rPr>
              <w:t xml:space="preserve">, </w:t>
            </w:r>
            <w:r w:rsidRPr="008D3033">
              <w:rPr>
                <w:sz w:val="18"/>
                <w:szCs w:val="18"/>
                <w:lang w:val="en-US"/>
              </w:rPr>
              <w:t>X</w:t>
            </w:r>
            <w:r w:rsidRPr="008D3033">
              <w:rPr>
                <w:sz w:val="18"/>
                <w:szCs w:val="18"/>
              </w:rP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чиновников</w:t>
            </w:r>
            <w:r w:rsidR="002D3FEA">
              <w:rPr>
                <w:sz w:val="18"/>
                <w:szCs w:val="18"/>
              </w:rPr>
              <w:t xml:space="preserve"> города из поэмы Гоголя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 w:rsidP="00BA7ED0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Подготовить сообщение о П.И. Чичикове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 xml:space="preserve">Чичиков как новый герой эпохи и антигерой. Анализ </w:t>
            </w:r>
            <w:r w:rsidRPr="008D3033">
              <w:rPr>
                <w:sz w:val="18"/>
                <w:szCs w:val="18"/>
                <w:lang w:val="en-US"/>
              </w:rPr>
              <w:t>XI</w:t>
            </w:r>
            <w:r w:rsidRPr="008D3033">
              <w:rPr>
                <w:sz w:val="18"/>
                <w:szCs w:val="18"/>
              </w:rPr>
              <w:t xml:space="preserve"> главы.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 Чичикова</w:t>
            </w:r>
            <w:r w:rsidR="002D3FEA">
              <w:rPr>
                <w:sz w:val="18"/>
                <w:szCs w:val="18"/>
              </w:rPr>
              <w:t xml:space="preserve"> как героя и антигероя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Найти лирические отступления, определить их тематику.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Лирические отступления в поэме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Поэма, лирические отступления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роль лирических отступлений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Составление таблицы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 xml:space="preserve">Подобрать </w:t>
            </w:r>
            <w:proofErr w:type="gramStart"/>
            <w:r w:rsidRPr="00BA7ED0">
              <w:rPr>
                <w:sz w:val="18"/>
                <w:szCs w:val="18"/>
              </w:rPr>
              <w:t>эпизоды</w:t>
            </w:r>
            <w:proofErr w:type="gramEnd"/>
            <w:r w:rsidRPr="00BA7ED0">
              <w:rPr>
                <w:sz w:val="18"/>
                <w:szCs w:val="18"/>
              </w:rPr>
              <w:t xml:space="preserve"> в которых изображен русский народ.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Души живые и мертвые в поэме Н.В. Гоголя (изображение народа).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Образы героев и авторский замысел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Знать </w:t>
            </w:r>
            <w:r w:rsidRPr="009A7D7B">
              <w:rPr>
                <w:bCs/>
                <w:sz w:val="18"/>
                <w:szCs w:val="18"/>
              </w:rPr>
              <w:t>сюжет поэмы и её героев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2D3FEA">
              <w:rPr>
                <w:bCs/>
                <w:sz w:val="18"/>
                <w:szCs w:val="18"/>
              </w:rPr>
              <w:t>. Просмотр фрагментов фильма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BA7ED0" w:rsidRDefault="00745A09">
            <w:pPr>
              <w:rPr>
                <w:sz w:val="18"/>
                <w:szCs w:val="18"/>
              </w:rPr>
            </w:pPr>
            <w:r w:rsidRPr="00BA7ED0">
              <w:rPr>
                <w:sz w:val="18"/>
                <w:szCs w:val="18"/>
              </w:rPr>
              <w:t>Перечитать поэму.</w:t>
            </w:r>
            <w:r>
              <w:t xml:space="preserve"> </w:t>
            </w:r>
            <w:r w:rsidRPr="00BA7ED0">
              <w:rPr>
                <w:sz w:val="18"/>
                <w:szCs w:val="18"/>
              </w:rPr>
              <w:t>Подготовиться к сочинению.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proofErr w:type="gramStart"/>
            <w:r w:rsidRPr="008D3033">
              <w:rPr>
                <w:b/>
                <w:sz w:val="18"/>
                <w:szCs w:val="18"/>
              </w:rPr>
              <w:t>Р</w:t>
            </w:r>
            <w:proofErr w:type="gramEnd"/>
            <w:r w:rsidRPr="008D3033">
              <w:rPr>
                <w:b/>
                <w:sz w:val="18"/>
                <w:szCs w:val="18"/>
              </w:rPr>
              <w:t>/р.</w:t>
            </w:r>
            <w:r w:rsidRPr="008D3033">
              <w:rPr>
                <w:sz w:val="18"/>
                <w:szCs w:val="18"/>
              </w:rPr>
              <w:t xml:space="preserve"> </w:t>
            </w:r>
            <w:r w:rsidRPr="008D3033">
              <w:rPr>
                <w:b/>
                <w:bCs/>
                <w:sz w:val="18"/>
                <w:szCs w:val="18"/>
              </w:rPr>
              <w:t xml:space="preserve">Классное сочинение (4) </w:t>
            </w:r>
            <w:r w:rsidRPr="0089492F">
              <w:rPr>
                <w:bCs/>
                <w:sz w:val="18"/>
                <w:szCs w:val="18"/>
              </w:rPr>
              <w:t>по  поэме Н.В. Гоголя «Мертвые души».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9A7D7B">
              <w:rPr>
                <w:b/>
                <w:bCs/>
                <w:sz w:val="18"/>
                <w:szCs w:val="18"/>
              </w:rPr>
              <w:t xml:space="preserve">Уметь </w:t>
            </w:r>
            <w:r w:rsidRPr="009A7D7B">
              <w:rPr>
                <w:bCs/>
                <w:sz w:val="18"/>
                <w:szCs w:val="18"/>
              </w:rPr>
              <w:t>создавать письменные тексты на выбранную тему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D3FEA" w:rsidRDefault="002D3FEA">
            <w:pPr>
              <w:rPr>
                <w:bCs/>
                <w:sz w:val="18"/>
                <w:szCs w:val="18"/>
              </w:rPr>
            </w:pPr>
            <w:r w:rsidRPr="002D3FEA">
              <w:rPr>
                <w:bCs/>
                <w:sz w:val="18"/>
                <w:szCs w:val="18"/>
              </w:rPr>
              <w:t>Творческая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2D3FE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 о Достоевском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2D3FEA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2D3FEA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8D3033" w:rsidRDefault="002D3FE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Ф.М. Достоевский -2ч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9A7D7B" w:rsidRDefault="002D3FE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Ф.М.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8D3033">
              <w:rPr>
                <w:b/>
                <w:sz w:val="18"/>
                <w:szCs w:val="18"/>
              </w:rPr>
              <w:t>Достоевский.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Слово о писателе. «Белые ночи».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Сентиментальный роман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</w:t>
            </w:r>
          </w:p>
          <w:p w:rsidR="00745A09" w:rsidRPr="00512B8F" w:rsidRDefault="00745A09" w:rsidP="00512B8F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2D3FEA">
              <w:rPr>
                <w:bCs/>
                <w:sz w:val="18"/>
                <w:szCs w:val="18"/>
              </w:rPr>
              <w:t>. Рассказ о Достоевском.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F651FE" w:rsidRDefault="00745A09">
            <w:pPr>
              <w:rPr>
                <w:sz w:val="18"/>
                <w:szCs w:val="18"/>
              </w:rPr>
            </w:pPr>
            <w:r w:rsidRPr="00F651FE">
              <w:rPr>
                <w:sz w:val="18"/>
                <w:szCs w:val="18"/>
              </w:rPr>
              <w:t>Прочитать «Белые ночи»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Черты внутреннего мира «петербургского мечтателя».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Роман «Белые ночи», петербургский «мечтатель»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FD4EC4">
              <w:rPr>
                <w:b/>
                <w:bCs/>
                <w:sz w:val="18"/>
                <w:szCs w:val="18"/>
              </w:rPr>
              <w:t xml:space="preserve">Уметь </w:t>
            </w:r>
            <w:r w:rsidRPr="00FD4EC4">
              <w:rPr>
                <w:bCs/>
                <w:sz w:val="18"/>
                <w:szCs w:val="18"/>
              </w:rPr>
              <w:t>выделять изобразительные средства языка и определять их роль в художественном тексте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F651FE">
              <w:rPr>
                <w:sz w:val="18"/>
                <w:szCs w:val="18"/>
              </w:rPr>
              <w:t>Подготовить материал о Настеньке</w:t>
            </w:r>
            <w: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2D3FEA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2D3FEA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2D3FEA" w:rsidRDefault="002D3FEA">
            <w:pPr>
              <w:rPr>
                <w:b/>
                <w:sz w:val="18"/>
                <w:szCs w:val="18"/>
              </w:rPr>
            </w:pPr>
            <w:r w:rsidRPr="002D3FEA">
              <w:rPr>
                <w:b/>
                <w:sz w:val="18"/>
                <w:szCs w:val="18"/>
              </w:rPr>
              <w:t>А.Н. Островский -2ч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E74420" w:rsidRDefault="002D3FEA">
            <w:pPr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F651FE" w:rsidRDefault="002D3FE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А.Н. Островский</w:t>
            </w:r>
            <w:r w:rsidRPr="008D3033">
              <w:rPr>
                <w:sz w:val="18"/>
                <w:szCs w:val="18"/>
              </w:rPr>
              <w:t>. Слово о писателе. «Бедность не порок».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Патриархальный мир в пьесе и угроза его распада.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Пьеса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драматурга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Прочитать «Бедность не порок».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Любовь в патриархальном мире и ее влияние на героев комедии «Бедность не порок».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Индивидуальное сообщение о Л.Н. Толстом</w:t>
            </w:r>
          </w:p>
          <w:p w:rsidR="00745A09" w:rsidRPr="00F651FE" w:rsidRDefault="00745A09">
            <w:pPr>
              <w:rPr>
                <w:sz w:val="18"/>
                <w:szCs w:val="18"/>
              </w:rPr>
            </w:pPr>
            <w:r w:rsidRPr="00F651FE">
              <w:rPr>
                <w:sz w:val="18"/>
                <w:szCs w:val="18"/>
              </w:rPr>
              <w:t>Читать повесть «Юность»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2D3FEA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2D3FEA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2D3FEA" w:rsidRDefault="002D3FEA">
            <w:pPr>
              <w:rPr>
                <w:b/>
                <w:sz w:val="18"/>
                <w:szCs w:val="18"/>
              </w:rPr>
            </w:pPr>
            <w:r w:rsidRPr="002D3FEA">
              <w:rPr>
                <w:b/>
                <w:sz w:val="18"/>
                <w:szCs w:val="18"/>
              </w:rPr>
              <w:t>Л.Н. Толстой -1ч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E74420" w:rsidRDefault="002D3FEA">
            <w:pPr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Л.Н. Толстой.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 xml:space="preserve">Слово о </w:t>
            </w:r>
            <w:r w:rsidRPr="008D3033">
              <w:rPr>
                <w:sz w:val="18"/>
                <w:szCs w:val="18"/>
              </w:rPr>
              <w:lastRenderedPageBreak/>
              <w:t>писателе. «Юность».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Формирование личности героя повести, его конфликт с окружающей средой и собственными недостатками</w:t>
            </w:r>
            <w: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Урок изучения </w:t>
            </w:r>
            <w:r>
              <w:rPr>
                <w:sz w:val="18"/>
                <w:szCs w:val="18"/>
              </w:rPr>
              <w:lastRenderedPageBreak/>
              <w:t>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Диалектика души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писателя,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7B0E71">
              <w:rPr>
                <w:bCs/>
                <w:sz w:val="18"/>
                <w:szCs w:val="18"/>
              </w:rPr>
              <w:lastRenderedPageBreak/>
              <w:t>содержание произведения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lastRenderedPageBreak/>
              <w:t xml:space="preserve">Беседа, работа с </w:t>
            </w:r>
            <w:r w:rsidRPr="00E74420">
              <w:rPr>
                <w:bCs/>
                <w:sz w:val="18"/>
                <w:szCs w:val="18"/>
              </w:rPr>
              <w:lastRenderedPageBreak/>
              <w:t>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F651FE" w:rsidRDefault="00745A09" w:rsidP="00794BF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Читать </w:t>
            </w:r>
            <w:r>
              <w:rPr>
                <w:sz w:val="18"/>
                <w:szCs w:val="18"/>
              </w:rPr>
              <w:lastRenderedPageBreak/>
              <w:t xml:space="preserve">«Смерть чиновника»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2D3FEA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2D3FEA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8D3033" w:rsidRDefault="002D3FEA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А.П. Чехов -2ч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22078E" w:rsidRDefault="002D3FEA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Pr="00E74420" w:rsidRDefault="002D3FEA">
            <w:pPr>
              <w:rPr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794BF2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А.П. Чехов.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Слово о писателе. «Смерть чиновника». Эволюция образа «маленького человека» и чеховское отношение к нему.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Рассказ, тема «маленького человека»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писателя,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2D3FEA">
              <w:rPr>
                <w:bCs/>
                <w:sz w:val="18"/>
                <w:szCs w:val="18"/>
              </w:rPr>
              <w:t>, Рассказ о Чехове. Просмотр презентации.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F651FE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С.29-35 читать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А.П.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Чехов. «Тоска».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Тема одиночества человека в мире.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</w:t>
            </w:r>
            <w:r w:rsidR="002D3FEA">
              <w:rPr>
                <w:sz w:val="18"/>
                <w:szCs w:val="18"/>
              </w:rPr>
              <w:t>. Особенности жанра.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7B0E71">
              <w:rPr>
                <w:b/>
                <w:bCs/>
                <w:sz w:val="18"/>
                <w:szCs w:val="18"/>
              </w:rPr>
              <w:t xml:space="preserve">Уметь </w:t>
            </w:r>
            <w:r w:rsidRPr="007B0E71">
              <w:rPr>
                <w:bCs/>
                <w:sz w:val="18"/>
                <w:szCs w:val="18"/>
              </w:rPr>
              <w:t>выступать с устным сообщением.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F651FE">
              <w:rPr>
                <w:sz w:val="18"/>
                <w:szCs w:val="18"/>
              </w:rPr>
              <w:t>Прочитать «Анна на шее»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2D3FEA" w:rsidTr="001878C4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8D3033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  <w:r w:rsidRPr="008D3033">
              <w:rPr>
                <w:b/>
                <w:bCs/>
                <w:sz w:val="18"/>
                <w:szCs w:val="18"/>
              </w:rPr>
              <w:t xml:space="preserve">Из русской литературы 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8D3033">
              <w:rPr>
                <w:b/>
                <w:bCs/>
                <w:sz w:val="18"/>
                <w:szCs w:val="18"/>
              </w:rPr>
              <w:t>ХХ века</w:t>
            </w:r>
            <w:r>
              <w:rPr>
                <w:b/>
                <w:bCs/>
                <w:sz w:val="18"/>
                <w:szCs w:val="18"/>
              </w:rPr>
              <w:t xml:space="preserve"> -25ч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 xml:space="preserve">Многообразие жанров и направлений в литературе </w:t>
            </w:r>
            <w:r w:rsidRPr="008D3033">
              <w:rPr>
                <w:sz w:val="18"/>
                <w:szCs w:val="18"/>
                <w:lang w:val="en-US"/>
              </w:rPr>
              <w:t>XX</w:t>
            </w:r>
            <w:r w:rsidRPr="008D3033">
              <w:rPr>
                <w:sz w:val="18"/>
                <w:szCs w:val="18"/>
              </w:rPr>
              <w:t xml:space="preserve"> века.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Жанры и направления в литературе ХХ века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7B0E71">
              <w:rPr>
                <w:b/>
                <w:bCs/>
                <w:sz w:val="18"/>
                <w:szCs w:val="18"/>
              </w:rPr>
              <w:t xml:space="preserve">Уметь </w:t>
            </w:r>
            <w:r w:rsidRPr="007B0E71">
              <w:rPr>
                <w:bCs/>
                <w:sz w:val="18"/>
                <w:szCs w:val="18"/>
              </w:rPr>
              <w:t>выступать с устным сообщением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таблица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С44-54, </w:t>
            </w:r>
            <w:proofErr w:type="spellStart"/>
            <w:r>
              <w:rPr>
                <w:sz w:val="18"/>
                <w:szCs w:val="18"/>
              </w:rPr>
              <w:t>чит</w:t>
            </w:r>
            <w:proofErr w:type="spellEnd"/>
            <w:r>
              <w:rPr>
                <w:sz w:val="18"/>
                <w:szCs w:val="18"/>
              </w:rPr>
              <w:t>. «Темные аллеи»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И.А. Бунин.</w:t>
            </w:r>
            <w:r w:rsidRPr="008D3033">
              <w:rPr>
                <w:sz w:val="18"/>
                <w:szCs w:val="18"/>
              </w:rPr>
              <w:t xml:space="preserve"> Слово о писателе. «Темные аллеи». История любви Надежды и Николая Алексеевича.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Поэтика рассказа</w:t>
            </w:r>
            <w:r w:rsidR="002D3FEA">
              <w:rPr>
                <w:sz w:val="18"/>
                <w:szCs w:val="18"/>
              </w:rPr>
              <w:t xml:space="preserve"> «Темные аллеи»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2D3FEA">
              <w:rPr>
                <w:bCs/>
                <w:sz w:val="18"/>
                <w:szCs w:val="18"/>
              </w:rPr>
              <w:t>. Рассказ о писателе.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Прочитать статью о Блоке стр.61-72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А. Блок.</w:t>
            </w:r>
            <w:r w:rsidRPr="008D3033">
              <w:rPr>
                <w:sz w:val="18"/>
                <w:szCs w:val="18"/>
              </w:rPr>
              <w:t xml:space="preserve"> Слово о поэте.</w:t>
            </w:r>
            <w:r>
              <w:rPr>
                <w:sz w:val="18"/>
                <w:szCs w:val="18"/>
              </w:rPr>
              <w:t xml:space="preserve"> </w:t>
            </w:r>
            <w:r w:rsidRPr="008D3033">
              <w:rPr>
                <w:sz w:val="18"/>
                <w:szCs w:val="18"/>
              </w:rPr>
              <w:t>Высокие идеалы и предчувствие перемен в лирике Блока.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Лирика Блока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2D3FEA">
              <w:rPr>
                <w:bCs/>
                <w:sz w:val="18"/>
                <w:szCs w:val="18"/>
              </w:rPr>
              <w:t>. Рассказ о поэте. 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 w:rsidP="00726E7D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 xml:space="preserve">Наизусть стихотворение по выбору.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proofErr w:type="gramStart"/>
            <w:r w:rsidRPr="008D3033">
              <w:rPr>
                <w:b/>
                <w:sz w:val="18"/>
                <w:szCs w:val="18"/>
              </w:rPr>
              <w:t>С</w:t>
            </w:r>
            <w:proofErr w:type="gramEnd"/>
            <w:r w:rsidRPr="008D3033">
              <w:rPr>
                <w:b/>
                <w:sz w:val="18"/>
                <w:szCs w:val="18"/>
              </w:rPr>
              <w:t xml:space="preserve"> Есенин</w:t>
            </w:r>
            <w:r w:rsidRPr="008D3033">
              <w:rPr>
                <w:sz w:val="18"/>
                <w:szCs w:val="18"/>
              </w:rPr>
              <w:t>. Слово о поэте. Тема Родины в лирике Есенина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Тема Родины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Наизусть стихотворение по выбору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sz w:val="18"/>
                <w:szCs w:val="18"/>
              </w:rPr>
              <w:t>Размышления о жизни, любви, природе, предназначении человека в лирике Есенина.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Философская лирика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7B0E71">
              <w:rPr>
                <w:b/>
                <w:bCs/>
                <w:sz w:val="18"/>
                <w:szCs w:val="18"/>
              </w:rPr>
              <w:t xml:space="preserve">Уметь </w:t>
            </w:r>
            <w:r w:rsidRPr="007B0E71">
              <w:rPr>
                <w:bCs/>
                <w:sz w:val="18"/>
                <w:szCs w:val="18"/>
              </w:rPr>
              <w:t>выступать с устным сообщением.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 xml:space="preserve">Индивидуальное </w:t>
            </w:r>
            <w:r>
              <w:rPr>
                <w:sz w:val="18"/>
                <w:szCs w:val="18"/>
              </w:rPr>
              <w:t xml:space="preserve"> сообщение </w:t>
            </w:r>
            <w:r w:rsidRPr="00726E7D">
              <w:rPr>
                <w:sz w:val="18"/>
                <w:szCs w:val="18"/>
              </w:rPr>
              <w:t>о Маяковском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8D3033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В. Маяковский</w:t>
            </w:r>
            <w:r w:rsidRPr="008D3033">
              <w:rPr>
                <w:sz w:val="18"/>
                <w:szCs w:val="18"/>
              </w:rPr>
              <w:t>. Слово о поэте. Новаторство поэзии Маяковского.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Новаторство Маяковского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презентация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Выразительное чтение стихов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sz w:val="18"/>
                <w:szCs w:val="18"/>
              </w:rPr>
            </w:pPr>
            <w:r w:rsidRPr="008D3033">
              <w:rPr>
                <w:b/>
                <w:sz w:val="18"/>
                <w:szCs w:val="18"/>
              </w:rPr>
              <w:t>М.А. Булгаков.</w:t>
            </w:r>
            <w:r w:rsidRPr="008D3033">
              <w:rPr>
                <w:sz w:val="18"/>
                <w:szCs w:val="18"/>
              </w:rPr>
              <w:t xml:space="preserve"> Слово о писателе. «Собачье сердце» как социально-философская </w:t>
            </w:r>
            <w:r w:rsidRPr="008D3033">
              <w:rPr>
                <w:sz w:val="18"/>
                <w:szCs w:val="18"/>
              </w:rPr>
              <w:lastRenderedPageBreak/>
              <w:t>сатира на современное общество</w:t>
            </w:r>
            <w: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Социально-философская сатира</w:t>
            </w:r>
            <w:r w:rsidR="00990154">
              <w:rPr>
                <w:sz w:val="18"/>
                <w:szCs w:val="18"/>
              </w:rPr>
              <w:t xml:space="preserve">. Биография и творчество </w:t>
            </w:r>
            <w:r w:rsidR="00990154">
              <w:rPr>
                <w:sz w:val="18"/>
                <w:szCs w:val="18"/>
              </w:rPr>
              <w:lastRenderedPageBreak/>
              <w:t>Булгакова.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lastRenderedPageBreak/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 xml:space="preserve">поэта, </w:t>
            </w:r>
            <w:r>
              <w:rPr>
                <w:sz w:val="18"/>
                <w:szCs w:val="18"/>
              </w:rPr>
              <w:t>историю</w:t>
            </w:r>
            <w:r w:rsidRPr="00966E1A">
              <w:rPr>
                <w:sz w:val="18"/>
                <w:szCs w:val="18"/>
              </w:rPr>
              <w:t xml:space="preserve"> создания произведения, жанровое своеобразие, проблематик</w:t>
            </w:r>
            <w:r>
              <w:rPr>
                <w:sz w:val="18"/>
                <w:szCs w:val="18"/>
              </w:rPr>
              <w:t>у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lastRenderedPageBreak/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lastRenderedPageBreak/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Читать «Собачье сердце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История создания и судьба повести. Система образов.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Система образов</w:t>
            </w:r>
            <w:r w:rsidR="00990154">
              <w:rPr>
                <w:sz w:val="18"/>
                <w:szCs w:val="18"/>
              </w:rPr>
              <w:t xml:space="preserve"> повести Булгакова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990154">
              <w:rPr>
                <w:bCs/>
                <w:sz w:val="18"/>
                <w:szCs w:val="18"/>
              </w:rPr>
              <w:t>. Просмотр фрагментов фильма.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Перечитать повесть.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 xml:space="preserve">Гуманистическая позиция автора. Смысл названия. </w:t>
            </w:r>
            <w:r w:rsidRPr="0089492F">
              <w:rPr>
                <w:bCs/>
                <w:i/>
                <w:sz w:val="18"/>
                <w:szCs w:val="18"/>
              </w:rPr>
              <w:t>Подготовка к домашнему сочинению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Pr="00990154" w:rsidRDefault="00990154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Уметь </w:t>
            </w:r>
            <w:r>
              <w:rPr>
                <w:bCs/>
                <w:sz w:val="18"/>
                <w:szCs w:val="18"/>
              </w:rPr>
              <w:t>четко отвечать на поставленные вопросы, анализировать произведение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99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 на вопрос письменно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М.И. Цветаева</w:t>
            </w:r>
            <w:r w:rsidRPr="00293163">
              <w:rPr>
                <w:sz w:val="18"/>
                <w:szCs w:val="18"/>
              </w:rPr>
              <w:t>. Лирическая биография поэтессы. Особенности поэтики Цветаевой.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Лирическая героиня Цветаевой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поэтессы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Прочитать о М.И. Цветаевой, выучить стихотворение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Образ Родины в лирическом цикле Цветаевой «Стихи о Москве».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Стихи о Родине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7B0E71">
              <w:rPr>
                <w:b/>
                <w:bCs/>
                <w:sz w:val="18"/>
                <w:szCs w:val="18"/>
              </w:rPr>
              <w:t xml:space="preserve">Уметь </w:t>
            </w:r>
            <w:r w:rsidRPr="007B0E71">
              <w:rPr>
                <w:bCs/>
                <w:sz w:val="18"/>
                <w:szCs w:val="18"/>
              </w:rPr>
              <w:t>определять смену чу</w:t>
            </w:r>
            <w:proofErr w:type="gramStart"/>
            <w:r w:rsidRPr="007B0E71">
              <w:rPr>
                <w:bCs/>
                <w:sz w:val="18"/>
                <w:szCs w:val="18"/>
              </w:rPr>
              <w:t>вств в ст</w:t>
            </w:r>
            <w:proofErr w:type="gramEnd"/>
            <w:r w:rsidRPr="007B0E71">
              <w:rPr>
                <w:bCs/>
                <w:sz w:val="18"/>
                <w:szCs w:val="18"/>
              </w:rPr>
              <w:t>ихах  на основе личностного восприятия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Наизусть стихотворение по выбору.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А. Ахматова.</w:t>
            </w:r>
            <w:r w:rsidRPr="00293163">
              <w:rPr>
                <w:sz w:val="18"/>
                <w:szCs w:val="18"/>
              </w:rPr>
              <w:t xml:space="preserve"> Слово о поэте. Трагические интонации в любовной лирике.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Любовная лирика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поэтессы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Наизусть стихотворение по выбору.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Стихи Ахматовой о поэте и поэзии.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Тема поэта и поэзии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7B0E71">
              <w:rPr>
                <w:b/>
              </w:rPr>
              <w:t>У</w:t>
            </w:r>
            <w:r w:rsidRPr="007B0E71">
              <w:rPr>
                <w:b/>
                <w:sz w:val="18"/>
                <w:szCs w:val="18"/>
              </w:rPr>
              <w:t>меть</w:t>
            </w:r>
            <w:r w:rsidRPr="007B0E71">
              <w:rPr>
                <w:sz w:val="18"/>
                <w:szCs w:val="18"/>
              </w:rPr>
              <w:t xml:space="preserve"> о</w:t>
            </w:r>
            <w:r>
              <w:rPr>
                <w:sz w:val="18"/>
                <w:szCs w:val="18"/>
              </w:rPr>
              <w:t>пределять смену чу</w:t>
            </w:r>
            <w:proofErr w:type="gramStart"/>
            <w:r>
              <w:rPr>
                <w:sz w:val="18"/>
                <w:szCs w:val="18"/>
              </w:rPr>
              <w:t>вств в ст</w:t>
            </w:r>
            <w:proofErr w:type="gramEnd"/>
            <w:r>
              <w:rPr>
                <w:sz w:val="18"/>
                <w:szCs w:val="18"/>
              </w:rPr>
              <w:t>ихах</w:t>
            </w:r>
            <w:r w:rsidRPr="007B0E71">
              <w:rPr>
                <w:sz w:val="18"/>
                <w:szCs w:val="18"/>
              </w:rPr>
              <w:t xml:space="preserve"> на основе личностного восприятия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Подготовить сообщение о Заболоцком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rPr>
          <w:trHeight w:val="85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Н.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293163">
              <w:rPr>
                <w:b/>
                <w:sz w:val="18"/>
                <w:szCs w:val="18"/>
              </w:rPr>
              <w:t>Заболоцкий.</w:t>
            </w:r>
            <w:r w:rsidRPr="00293163">
              <w:rPr>
                <w:sz w:val="18"/>
                <w:szCs w:val="18"/>
              </w:rPr>
              <w:t xml:space="preserve"> Слово о поэте.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Философский характер лирики Заболоцкого.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Философская лирика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презентация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99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 о Шолохове, читать «Судьбу человека»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М.А. Шолохов</w:t>
            </w:r>
            <w:r w:rsidRPr="00293163">
              <w:rPr>
                <w:sz w:val="18"/>
                <w:szCs w:val="18"/>
              </w:rPr>
              <w:t>. Слово о писателе. «Судьба человека» Судьба человека и судьба Родины в рассказе.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Патриотизм. Тема судьбы Родины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26E7D" w:rsidRDefault="00745A09">
            <w:pPr>
              <w:rPr>
                <w:sz w:val="18"/>
                <w:szCs w:val="18"/>
              </w:rPr>
            </w:pPr>
            <w:r w:rsidRPr="00726E7D">
              <w:rPr>
                <w:sz w:val="18"/>
                <w:szCs w:val="18"/>
              </w:rPr>
              <w:t>Прочитать рассказ «Судьба человека»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Особенности композиции рассказа. Образ автора-рассказчика.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Рассказчик и автор</w:t>
            </w:r>
            <w:r w:rsidR="00990154">
              <w:rPr>
                <w:sz w:val="18"/>
                <w:szCs w:val="18"/>
              </w:rPr>
              <w:t xml:space="preserve"> в рассказе Шолохова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  <w:r w:rsidR="00990154">
              <w:rPr>
                <w:bCs/>
                <w:sz w:val="18"/>
                <w:szCs w:val="18"/>
              </w:rPr>
              <w:t>. Тест.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Составить план</w:t>
            </w:r>
            <w:r w:rsidR="00990154">
              <w:rPr>
                <w:sz w:val="18"/>
                <w:szCs w:val="18"/>
              </w:rPr>
              <w:t xml:space="preserve"> рассказа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Б.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293163">
              <w:rPr>
                <w:b/>
                <w:sz w:val="18"/>
                <w:szCs w:val="18"/>
              </w:rPr>
              <w:t>Пастернак.</w:t>
            </w:r>
            <w:r w:rsidRPr="00293163">
              <w:rPr>
                <w:sz w:val="18"/>
                <w:szCs w:val="18"/>
              </w:rPr>
              <w:t xml:space="preserve"> Слово о поэте.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Вечность и современность в стихах о природе и о любви.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Философская лирика</w:t>
            </w:r>
            <w:r>
              <w:t xml:space="preserve"> </w:t>
            </w:r>
            <w:proofErr w:type="spellStart"/>
            <w:r>
              <w:rPr>
                <w:sz w:val="18"/>
                <w:szCs w:val="18"/>
              </w:rPr>
              <w:t>Силлаботоническая</w:t>
            </w:r>
            <w:proofErr w:type="spellEnd"/>
            <w:r>
              <w:rPr>
                <w:sz w:val="18"/>
                <w:szCs w:val="18"/>
              </w:rPr>
              <w:t xml:space="preserve"> и тоничес</w:t>
            </w:r>
            <w:r w:rsidRPr="00D424D6">
              <w:rPr>
                <w:sz w:val="18"/>
                <w:szCs w:val="18"/>
              </w:rPr>
              <w:t>кая системы стихослож</w:t>
            </w:r>
            <w:r>
              <w:rPr>
                <w:sz w:val="18"/>
                <w:szCs w:val="18"/>
              </w:rPr>
              <w:t>ения. Виды рифм. Способы рифмов</w:t>
            </w:r>
            <w:r w:rsidRPr="00D424D6">
              <w:rPr>
                <w:sz w:val="18"/>
                <w:szCs w:val="18"/>
              </w:rPr>
              <w:t>ки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82F54" w:rsidRDefault="00745A09">
            <w:pPr>
              <w:rPr>
                <w:sz w:val="18"/>
                <w:szCs w:val="18"/>
              </w:rPr>
            </w:pPr>
            <w:r w:rsidRPr="00582F54">
              <w:rPr>
                <w:sz w:val="18"/>
                <w:szCs w:val="18"/>
              </w:rPr>
              <w:t>Прочитать стихотворение Б.Л. Пастернака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А.Т. Твардовский</w:t>
            </w:r>
            <w:r w:rsidRPr="00293163">
              <w:rPr>
                <w:sz w:val="18"/>
                <w:szCs w:val="18"/>
              </w:rPr>
              <w:t xml:space="preserve">. Слово о </w:t>
            </w:r>
            <w:r w:rsidRPr="00293163">
              <w:rPr>
                <w:sz w:val="18"/>
                <w:szCs w:val="18"/>
              </w:rPr>
              <w:lastRenderedPageBreak/>
              <w:t>поэте. Стихи о Родине.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Урок изучения </w:t>
            </w:r>
            <w:r>
              <w:rPr>
                <w:sz w:val="18"/>
                <w:szCs w:val="18"/>
              </w:rPr>
              <w:lastRenderedPageBreak/>
              <w:t>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Лирика. Стихи о родине</w:t>
            </w:r>
            <w:r w:rsidR="00990154">
              <w:rPr>
                <w:sz w:val="18"/>
                <w:szCs w:val="18"/>
              </w:rPr>
              <w:t xml:space="preserve"> </w:t>
            </w:r>
            <w:r w:rsidR="00990154">
              <w:rPr>
                <w:sz w:val="18"/>
                <w:szCs w:val="18"/>
              </w:rPr>
              <w:lastRenderedPageBreak/>
              <w:t>Биография и творчество Твардовского.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lastRenderedPageBreak/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lastRenderedPageBreak/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lastRenderedPageBreak/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lastRenderedPageBreak/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82F54" w:rsidRDefault="00745A09">
            <w:pPr>
              <w:rPr>
                <w:sz w:val="18"/>
                <w:szCs w:val="18"/>
              </w:rPr>
            </w:pPr>
            <w:r w:rsidRPr="00582F54">
              <w:rPr>
                <w:sz w:val="18"/>
                <w:szCs w:val="18"/>
              </w:rPr>
              <w:lastRenderedPageBreak/>
              <w:t xml:space="preserve">Наизусть </w:t>
            </w:r>
            <w:r w:rsidRPr="00582F54">
              <w:rPr>
                <w:sz w:val="18"/>
                <w:szCs w:val="18"/>
              </w:rPr>
              <w:lastRenderedPageBreak/>
              <w:t>стихотворение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 xml:space="preserve">Военная тема в творчестве. «Я убит </w:t>
            </w:r>
            <w:proofErr w:type="gramStart"/>
            <w:r w:rsidRPr="00293163">
              <w:rPr>
                <w:sz w:val="18"/>
                <w:szCs w:val="18"/>
              </w:rPr>
              <w:t>подо</w:t>
            </w:r>
            <w:proofErr w:type="gramEnd"/>
            <w:r w:rsidRPr="00293163">
              <w:rPr>
                <w:sz w:val="18"/>
                <w:szCs w:val="18"/>
              </w:rPr>
              <w:t xml:space="preserve"> Ржевом».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Военная тема в литературе</w:t>
            </w:r>
            <w:r w:rsidR="00990154">
              <w:rPr>
                <w:sz w:val="18"/>
                <w:szCs w:val="18"/>
              </w:rPr>
              <w:t xml:space="preserve"> и в творчестве Твардовского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  <w:r w:rsidR="00990154">
              <w:t xml:space="preserve"> </w:t>
            </w:r>
            <w:r w:rsidR="00990154" w:rsidRPr="00990154">
              <w:rPr>
                <w:bCs/>
                <w:sz w:val="18"/>
                <w:szCs w:val="18"/>
              </w:rPr>
              <w:t>Выразительное чтение и анализ стихотворений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82F54" w:rsidRDefault="00745A09">
            <w:pPr>
              <w:rPr>
                <w:sz w:val="18"/>
                <w:szCs w:val="18"/>
              </w:rPr>
            </w:pPr>
            <w:r w:rsidRPr="00582F54">
              <w:rPr>
                <w:sz w:val="18"/>
                <w:szCs w:val="18"/>
              </w:rPr>
              <w:t>Прочитать рассказ «Матренин двор»</w:t>
            </w:r>
            <w:r>
              <w:rPr>
                <w:sz w:val="18"/>
                <w:szCs w:val="18"/>
              </w:rPr>
              <w:t xml:space="preserve"> с241-277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А.И.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293163">
              <w:rPr>
                <w:b/>
                <w:sz w:val="18"/>
                <w:szCs w:val="18"/>
              </w:rPr>
              <w:t>Солженицын.</w:t>
            </w:r>
            <w:r w:rsidRPr="00293163">
              <w:rPr>
                <w:sz w:val="18"/>
                <w:szCs w:val="18"/>
              </w:rPr>
              <w:t xml:space="preserve"> Слово о писателе. «Матренин двор».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Картины послевоенной деревни в рассказе.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Притча. Образ праведника</w:t>
            </w:r>
            <w:r w:rsidR="00990154">
              <w:rPr>
                <w:sz w:val="18"/>
                <w:szCs w:val="18"/>
              </w:rPr>
              <w:t>. Биография и творчество Солженицына.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писателя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с. 281 </w:t>
            </w:r>
            <w:proofErr w:type="spellStart"/>
            <w:r>
              <w:rPr>
                <w:sz w:val="18"/>
                <w:szCs w:val="18"/>
              </w:rPr>
              <w:t>вопр</w:t>
            </w:r>
            <w:proofErr w:type="spellEnd"/>
            <w:r>
              <w:rPr>
                <w:sz w:val="18"/>
                <w:szCs w:val="18"/>
              </w:rPr>
              <w:t>. 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Образ праведницы в рассказе, трагизм ее судьбы.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Философия рассказа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bCs/>
                <w:sz w:val="18"/>
                <w:szCs w:val="18"/>
              </w:rPr>
            </w:pPr>
            <w:r w:rsidRPr="00E74420">
              <w:rPr>
                <w:bCs/>
                <w:sz w:val="18"/>
                <w:szCs w:val="18"/>
              </w:rPr>
              <w:t>Беседа, работа с текстом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99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Ответ на вопрос письменно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 xml:space="preserve">Песни и романсы на стихи русских поэтов XIX </w:t>
            </w:r>
            <w:r>
              <w:rPr>
                <w:sz w:val="18"/>
                <w:szCs w:val="18"/>
              </w:rPr>
              <w:t xml:space="preserve">– </w:t>
            </w:r>
            <w:proofErr w:type="gramStart"/>
            <w:r w:rsidRPr="00293163">
              <w:rPr>
                <w:sz w:val="18"/>
                <w:szCs w:val="18"/>
              </w:rPr>
              <w:t>X</w:t>
            </w:r>
            <w:proofErr w:type="gramEnd"/>
            <w:r w:rsidRPr="00293163">
              <w:rPr>
                <w:sz w:val="18"/>
                <w:szCs w:val="18"/>
              </w:rPr>
              <w:t>Х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веков</w:t>
            </w:r>
            <w:r>
              <w:t>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Романс как жанр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82F54" w:rsidRDefault="00745A09">
            <w:pPr>
              <w:rPr>
                <w:sz w:val="18"/>
                <w:szCs w:val="18"/>
              </w:rPr>
            </w:pPr>
            <w:r w:rsidRPr="00582F54">
              <w:rPr>
                <w:sz w:val="18"/>
                <w:szCs w:val="18"/>
              </w:rPr>
              <w:t xml:space="preserve">Познакомиться с романсами и песнями русских поэтов </w:t>
            </w:r>
            <w:r w:rsidRPr="00582F54">
              <w:rPr>
                <w:sz w:val="18"/>
                <w:szCs w:val="18"/>
                <w:lang w:val="en-US"/>
              </w:rPr>
              <w:t>XIX</w:t>
            </w:r>
            <w:r w:rsidRPr="00582F54">
              <w:rPr>
                <w:sz w:val="18"/>
                <w:szCs w:val="18"/>
              </w:rPr>
              <w:t xml:space="preserve"> – </w:t>
            </w:r>
            <w:r w:rsidRPr="00582F54">
              <w:rPr>
                <w:sz w:val="18"/>
                <w:szCs w:val="18"/>
                <w:lang w:val="en-US"/>
              </w:rPr>
              <w:t>XX</w:t>
            </w:r>
            <w:r w:rsidRPr="00582F54">
              <w:rPr>
                <w:sz w:val="18"/>
                <w:szCs w:val="18"/>
              </w:rPr>
              <w:t xml:space="preserve"> </w:t>
            </w:r>
            <w:proofErr w:type="gramStart"/>
            <w:r w:rsidRPr="00582F54">
              <w:rPr>
                <w:sz w:val="18"/>
                <w:szCs w:val="18"/>
              </w:rPr>
              <w:t>в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Романсы и песни как жанр  искусства, выражающий переживания, мысли, чувства человека.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Романсы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анализировать и интерпретировать произведения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82F54" w:rsidRDefault="00745A09">
            <w:pPr>
              <w:rPr>
                <w:sz w:val="18"/>
                <w:szCs w:val="18"/>
              </w:rPr>
            </w:pPr>
            <w:r w:rsidRPr="00582F54">
              <w:rPr>
                <w:sz w:val="18"/>
                <w:szCs w:val="18"/>
              </w:rPr>
              <w:t xml:space="preserve">Подготовить материал о </w:t>
            </w:r>
            <w:proofErr w:type="spellStart"/>
            <w:r w:rsidRPr="00582F54">
              <w:rPr>
                <w:sz w:val="18"/>
                <w:szCs w:val="18"/>
              </w:rPr>
              <w:t>В.Высоцком</w:t>
            </w:r>
            <w:proofErr w:type="spellEnd"/>
            <w:r w:rsidRPr="00582F54">
              <w:rPr>
                <w:sz w:val="18"/>
                <w:szCs w:val="18"/>
              </w:rPr>
              <w:t xml:space="preserve">, </w:t>
            </w:r>
            <w:proofErr w:type="spellStart"/>
            <w:r w:rsidRPr="00582F54">
              <w:rPr>
                <w:sz w:val="18"/>
                <w:szCs w:val="18"/>
              </w:rPr>
              <w:t>Б.Окуджаве</w:t>
            </w:r>
            <w:proofErr w:type="spellEnd"/>
            <w:r w:rsidRPr="00582F54">
              <w:rPr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proofErr w:type="gramStart"/>
            <w:r w:rsidRPr="00293163">
              <w:rPr>
                <w:b/>
                <w:bCs/>
                <w:sz w:val="18"/>
                <w:szCs w:val="18"/>
              </w:rPr>
              <w:t>Р</w:t>
            </w:r>
            <w:proofErr w:type="gramEnd"/>
            <w:r w:rsidRPr="00293163">
              <w:rPr>
                <w:b/>
                <w:bCs/>
                <w:sz w:val="18"/>
                <w:szCs w:val="18"/>
              </w:rPr>
              <w:t>/р Классное сочинение (5)</w:t>
            </w:r>
            <w:r w:rsidRPr="00293163">
              <w:rPr>
                <w:sz w:val="18"/>
                <w:szCs w:val="18"/>
              </w:rPr>
              <w:t xml:space="preserve"> </w:t>
            </w:r>
            <w:r w:rsidRPr="00293163">
              <w:rPr>
                <w:bCs/>
                <w:sz w:val="18"/>
                <w:szCs w:val="18"/>
              </w:rPr>
              <w:t>по лирике, прозе ХХ века.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анализировать и интерпретировать произведения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990154" w:rsidRDefault="00990154">
            <w:pPr>
              <w:rPr>
                <w:bCs/>
                <w:sz w:val="18"/>
                <w:szCs w:val="18"/>
              </w:rPr>
            </w:pPr>
            <w:r w:rsidRPr="00990154">
              <w:rPr>
                <w:bCs/>
                <w:sz w:val="18"/>
                <w:szCs w:val="18"/>
              </w:rPr>
              <w:t>Творческая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 с черновиком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proofErr w:type="gramStart"/>
            <w:r w:rsidRPr="00293163">
              <w:rPr>
                <w:b/>
                <w:bCs/>
                <w:sz w:val="18"/>
                <w:szCs w:val="18"/>
              </w:rPr>
              <w:t>Р</w:t>
            </w:r>
            <w:proofErr w:type="gramEnd"/>
            <w:r w:rsidRPr="00293163">
              <w:rPr>
                <w:b/>
                <w:bCs/>
                <w:sz w:val="18"/>
                <w:szCs w:val="18"/>
              </w:rPr>
              <w:t>/р Классное сочинение (5)</w:t>
            </w:r>
            <w:r w:rsidRPr="00293163">
              <w:rPr>
                <w:sz w:val="18"/>
                <w:szCs w:val="18"/>
              </w:rPr>
              <w:t xml:space="preserve"> </w:t>
            </w:r>
            <w:r w:rsidRPr="00293163">
              <w:rPr>
                <w:bCs/>
                <w:sz w:val="18"/>
                <w:szCs w:val="18"/>
              </w:rPr>
              <w:t>по лирике, прозе ХХ века.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речи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анализировать и интерпретировать произведения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990154" w:rsidRDefault="00990154">
            <w:pPr>
              <w:rPr>
                <w:bCs/>
                <w:sz w:val="18"/>
                <w:szCs w:val="18"/>
              </w:rPr>
            </w:pPr>
            <w:r w:rsidRPr="00990154">
              <w:rPr>
                <w:bCs/>
                <w:sz w:val="18"/>
                <w:szCs w:val="18"/>
              </w:rPr>
              <w:t>Творческая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99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Дописать сочинение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2D3FEA" w:rsidTr="00C204B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 w:rsidP="00293163">
            <w:pPr>
              <w:ind w:left="360"/>
              <w:rPr>
                <w:sz w:val="16"/>
                <w:szCs w:val="16"/>
              </w:rPr>
            </w:pPr>
          </w:p>
        </w:tc>
        <w:tc>
          <w:tcPr>
            <w:tcW w:w="3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  <w:r w:rsidRPr="00293163">
              <w:rPr>
                <w:b/>
                <w:bCs/>
                <w:sz w:val="18"/>
                <w:szCs w:val="18"/>
              </w:rPr>
              <w:t>Из зарубежной литературы</w:t>
            </w:r>
            <w:r>
              <w:rPr>
                <w:b/>
                <w:bCs/>
                <w:sz w:val="18"/>
                <w:szCs w:val="18"/>
              </w:rPr>
              <w:t xml:space="preserve"> -8ч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FEA" w:rsidRDefault="002D3FEA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 xml:space="preserve">Античная лирика. </w:t>
            </w:r>
            <w:r w:rsidRPr="00293163">
              <w:rPr>
                <w:b/>
                <w:sz w:val="18"/>
                <w:szCs w:val="18"/>
              </w:rPr>
              <w:t>Катулл.</w:t>
            </w:r>
            <w:r w:rsidRPr="00293163">
              <w:rPr>
                <w:sz w:val="18"/>
                <w:szCs w:val="18"/>
              </w:rPr>
              <w:t xml:space="preserve"> Слово о поэте.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Чувства и разум в любовной лирике поэта.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Любовная лирика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с.303-308 читать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Гораций</w:t>
            </w:r>
            <w:r w:rsidRPr="00293163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Слово о поэте. «Я воздвиг памятник».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Традиции оды Горация в русской поэзии.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Ода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С.309-314 читать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b/>
                <w:sz w:val="18"/>
                <w:szCs w:val="18"/>
              </w:rPr>
              <w:t>Данте Алигьери.</w:t>
            </w:r>
            <w:r w:rsidRPr="00293163">
              <w:rPr>
                <w:sz w:val="18"/>
                <w:szCs w:val="18"/>
              </w:rPr>
              <w:t xml:space="preserve"> Слово о поэте. «Божествен</w:t>
            </w:r>
            <w:r>
              <w:rPr>
                <w:sz w:val="18"/>
                <w:szCs w:val="18"/>
              </w:rPr>
              <w:t>н</w:t>
            </w:r>
            <w:r w:rsidRPr="00293163">
              <w:rPr>
                <w:sz w:val="18"/>
                <w:szCs w:val="18"/>
              </w:rPr>
              <w:t>ая комедия».</w:t>
            </w:r>
            <w:r>
              <w:rPr>
                <w:sz w:val="18"/>
                <w:szCs w:val="18"/>
              </w:rPr>
              <w:t xml:space="preserve"> </w:t>
            </w:r>
            <w:r w:rsidRPr="00293163">
              <w:rPr>
                <w:sz w:val="18"/>
                <w:szCs w:val="18"/>
              </w:rPr>
              <w:t>Обзор содержания.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Комедия, поэма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С.315-325 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93163" w:rsidRDefault="00745A09">
            <w:pPr>
              <w:rPr>
                <w:b/>
                <w:sz w:val="18"/>
                <w:szCs w:val="18"/>
              </w:rPr>
            </w:pPr>
            <w:r w:rsidRPr="00293163">
              <w:rPr>
                <w:sz w:val="18"/>
                <w:szCs w:val="18"/>
              </w:rPr>
              <w:t>Множественность смыслов поэмы и ее философский характер.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Философский характер поэмы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 xml:space="preserve">передавать информацию адекватно поставленной цели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966E1A">
              <w:rPr>
                <w:sz w:val="18"/>
                <w:szCs w:val="18"/>
              </w:rPr>
              <w:t>доклады о творчестве автор</w:t>
            </w:r>
            <w:r>
              <w:rPr>
                <w:sz w:val="18"/>
                <w:szCs w:val="18"/>
              </w:rP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D2F16" w:rsidRDefault="00745A09">
            <w:pPr>
              <w:rPr>
                <w:sz w:val="18"/>
                <w:szCs w:val="18"/>
              </w:rPr>
            </w:pPr>
            <w:r w:rsidRPr="002D2F16">
              <w:rPr>
                <w:b/>
                <w:sz w:val="18"/>
                <w:szCs w:val="18"/>
              </w:rPr>
              <w:t>У. Шекспир</w:t>
            </w:r>
            <w:r w:rsidRPr="002D2F16">
              <w:rPr>
                <w:sz w:val="18"/>
                <w:szCs w:val="18"/>
              </w:rPr>
              <w:t>. Слово о поэте. «Гамлет». Одиночество Гамлета в его конфликте с реальным миром.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Драматургия, трагедия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С.326-334 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D2F16" w:rsidRDefault="00745A09">
            <w:pPr>
              <w:rPr>
                <w:sz w:val="18"/>
                <w:szCs w:val="18"/>
              </w:rPr>
            </w:pPr>
            <w:r w:rsidRPr="002D2F16">
              <w:rPr>
                <w:sz w:val="18"/>
                <w:szCs w:val="18"/>
              </w:rPr>
              <w:t>Трагизм любви Гамлета и Офелии.</w:t>
            </w:r>
            <w:r>
              <w:rPr>
                <w:sz w:val="18"/>
                <w:szCs w:val="18"/>
              </w:rPr>
              <w:t xml:space="preserve"> </w:t>
            </w:r>
            <w:r w:rsidRPr="002D2F16">
              <w:rPr>
                <w:sz w:val="18"/>
                <w:szCs w:val="18"/>
              </w:rPr>
              <w:t>Философский характер трагедии.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Философско-драматическая поэма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 w:rsidRPr="00966E1A">
              <w:rPr>
                <w:sz w:val="18"/>
                <w:szCs w:val="18"/>
              </w:rPr>
              <w:t>доклады о творчестве автор</w:t>
            </w:r>
            <w:r>
              <w:rPr>
                <w:sz w:val="18"/>
                <w:szCs w:val="18"/>
              </w:rPr>
              <w:t>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D2F16" w:rsidRDefault="00745A09">
            <w:pPr>
              <w:rPr>
                <w:b/>
                <w:sz w:val="18"/>
                <w:szCs w:val="18"/>
              </w:rPr>
            </w:pPr>
            <w:r w:rsidRPr="002D2F16">
              <w:rPr>
                <w:b/>
                <w:sz w:val="18"/>
                <w:szCs w:val="18"/>
              </w:rPr>
              <w:t>И. Гете.</w:t>
            </w:r>
            <w:r w:rsidRPr="002D2F16">
              <w:rPr>
                <w:sz w:val="18"/>
                <w:szCs w:val="18"/>
              </w:rPr>
              <w:t xml:space="preserve"> Слово о поэте. «Фауст».</w:t>
            </w:r>
            <w:r>
              <w:rPr>
                <w:sz w:val="18"/>
                <w:szCs w:val="18"/>
              </w:rPr>
              <w:t xml:space="preserve"> </w:t>
            </w:r>
            <w:r w:rsidRPr="002D2F16">
              <w:rPr>
                <w:sz w:val="18"/>
                <w:szCs w:val="18"/>
              </w:rPr>
              <w:t>Поиски справедливости и смысла человеческой жизни.</w:t>
            </w:r>
            <w:r>
              <w:rPr>
                <w:sz w:val="18"/>
                <w:szCs w:val="18"/>
              </w:rPr>
              <w:t xml:space="preserve"> </w:t>
            </w:r>
            <w:r w:rsidRPr="002D2F16">
              <w:rPr>
                <w:sz w:val="18"/>
                <w:szCs w:val="18"/>
              </w:rPr>
              <w:t>Противостояние добра и зла.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Философско-драматическая поэма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D1656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22078E">
              <w:rPr>
                <w:b/>
                <w:bCs/>
                <w:sz w:val="18"/>
                <w:szCs w:val="18"/>
              </w:rPr>
              <w:t>Знать</w:t>
            </w:r>
            <w:r w:rsidRPr="0022078E">
              <w:rPr>
                <w:bCs/>
                <w:sz w:val="18"/>
                <w:szCs w:val="18"/>
              </w:rPr>
              <w:t xml:space="preserve"> биографию </w:t>
            </w:r>
            <w:r>
              <w:rPr>
                <w:bCs/>
                <w:sz w:val="18"/>
                <w:szCs w:val="18"/>
              </w:rPr>
              <w:t>поэта</w:t>
            </w:r>
          </w:p>
          <w:p w:rsidR="00745A09" w:rsidRPr="00BA7F00" w:rsidRDefault="00745A09" w:rsidP="005D1656">
            <w:pPr>
              <w:shd w:val="clear" w:color="auto" w:fill="FFFFFF"/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BA7F00">
              <w:rPr>
                <w:b/>
                <w:sz w:val="18"/>
                <w:szCs w:val="18"/>
              </w:rPr>
              <w:t>Уметь</w:t>
            </w:r>
            <w:r w:rsidRPr="00BA7F00">
              <w:rPr>
                <w:sz w:val="18"/>
                <w:szCs w:val="18"/>
              </w:rPr>
              <w:t xml:space="preserve"> находить информацию по заданной теме в источниках различного типа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С.335-346 конспект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2D2F16" w:rsidRDefault="00745A09">
            <w:pPr>
              <w:rPr>
                <w:b/>
                <w:sz w:val="18"/>
                <w:szCs w:val="18"/>
              </w:rPr>
            </w:pPr>
            <w:r w:rsidRPr="002D2F16">
              <w:rPr>
                <w:sz w:val="18"/>
                <w:szCs w:val="18"/>
              </w:rPr>
              <w:t>Трагизм любви Фауста и Гретхен. Идейный смысл трагедии.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изучения нового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Философско-драматическая поэма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7B0E71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 w:rsidRPr="007B0E71">
              <w:rPr>
                <w:bCs/>
                <w:sz w:val="18"/>
                <w:szCs w:val="18"/>
              </w:rPr>
              <w:t>содержание произведения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>передавать информацию 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Работа с </w:t>
            </w:r>
            <w:r w:rsidRPr="00E74420">
              <w:rPr>
                <w:bCs/>
                <w:sz w:val="18"/>
                <w:szCs w:val="18"/>
              </w:rPr>
              <w:t>УМК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512B8F">
            <w:pPr>
              <w:rPr>
                <w:sz w:val="18"/>
                <w:szCs w:val="18"/>
              </w:rPr>
            </w:pPr>
            <w:r w:rsidRPr="00966E1A">
              <w:rPr>
                <w:sz w:val="18"/>
                <w:szCs w:val="18"/>
              </w:rPr>
              <w:t>Подготовиться к тестированию, повторить.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 w:rsidP="002B25C8">
            <w:pPr>
              <w:numPr>
                <w:ilvl w:val="0"/>
                <w:numId w:val="1"/>
              </w:numPr>
              <w:rPr>
                <w:sz w:val="16"/>
                <w:szCs w:val="16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990154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Контрольная работа (итоговая)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99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контроля.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rPr>
                <w:sz w:val="18"/>
                <w:szCs w:val="1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154" w:rsidRPr="00990154" w:rsidRDefault="00990154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Знать </w:t>
            </w:r>
            <w:r>
              <w:rPr>
                <w:bCs/>
                <w:sz w:val="18"/>
                <w:szCs w:val="18"/>
              </w:rPr>
              <w:t>содержание прочитанных произведений</w:t>
            </w:r>
          </w:p>
          <w:p w:rsidR="00990154" w:rsidRDefault="00745A09">
            <w:pPr>
              <w:autoSpaceDE w:val="0"/>
              <w:autoSpaceDN w:val="0"/>
              <w:adjustRightInd w:val="0"/>
              <w:ind w:left="30" w:right="30"/>
              <w:rPr>
                <w:bCs/>
                <w:sz w:val="18"/>
                <w:szCs w:val="18"/>
              </w:rPr>
            </w:pPr>
            <w:r w:rsidRPr="003874F0">
              <w:rPr>
                <w:b/>
                <w:bCs/>
                <w:sz w:val="18"/>
                <w:szCs w:val="18"/>
              </w:rPr>
              <w:t xml:space="preserve">Уметь </w:t>
            </w:r>
            <w:r w:rsidRPr="003874F0">
              <w:rPr>
                <w:bCs/>
                <w:sz w:val="18"/>
                <w:szCs w:val="18"/>
              </w:rPr>
              <w:t xml:space="preserve">передавать информацию </w:t>
            </w:r>
          </w:p>
          <w:p w:rsidR="00745A09" w:rsidRDefault="00745A09">
            <w:pPr>
              <w:autoSpaceDE w:val="0"/>
              <w:autoSpaceDN w:val="0"/>
              <w:adjustRightInd w:val="0"/>
              <w:ind w:left="30" w:right="30"/>
              <w:rPr>
                <w:b/>
                <w:bCs/>
                <w:sz w:val="18"/>
                <w:szCs w:val="18"/>
              </w:rPr>
            </w:pPr>
            <w:r w:rsidRPr="003874F0">
              <w:rPr>
                <w:bCs/>
                <w:sz w:val="18"/>
                <w:szCs w:val="18"/>
              </w:rPr>
              <w:t>адекватно поставленной цели (сжато, полно, выборочно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E74420" w:rsidRDefault="00745A09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Т</w:t>
            </w:r>
            <w:r w:rsidRPr="00E74420">
              <w:rPr>
                <w:bCs/>
                <w:sz w:val="18"/>
                <w:szCs w:val="18"/>
              </w:rPr>
              <w:t>ест</w:t>
            </w:r>
            <w:r>
              <w:rPr>
                <w:bCs/>
                <w:sz w:val="18"/>
                <w:szCs w:val="18"/>
              </w:rPr>
              <w:t>ирование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9901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 задано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Default="00745A09">
            <w:pPr>
              <w:jc w:val="center"/>
              <w:rPr>
                <w:sz w:val="20"/>
                <w:szCs w:val="20"/>
              </w:rPr>
            </w:pPr>
          </w:p>
        </w:tc>
      </w:tr>
      <w:tr w:rsidR="00745A09" w:rsidRPr="00752481" w:rsidTr="00B60B7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D424D6" w:rsidRDefault="00745A09" w:rsidP="00752481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D424D6" w:rsidRDefault="00745A09" w:rsidP="00752481">
            <w:pPr>
              <w:rPr>
                <w:b/>
                <w:sz w:val="18"/>
                <w:szCs w:val="18"/>
              </w:rPr>
            </w:pPr>
            <w:r w:rsidRPr="00D424D6">
              <w:rPr>
                <w:sz w:val="18"/>
                <w:szCs w:val="18"/>
              </w:rPr>
              <w:t>Итоги года и задания для  летнего чтения.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12B8F" w:rsidRDefault="00512B8F" w:rsidP="00752481">
            <w:pPr>
              <w:rPr>
                <w:sz w:val="20"/>
                <w:szCs w:val="20"/>
              </w:rPr>
            </w:pPr>
            <w:r w:rsidRPr="00512B8F">
              <w:rPr>
                <w:sz w:val="20"/>
                <w:szCs w:val="20"/>
              </w:rPr>
              <w:t>Урок обобщения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52481" w:rsidRDefault="00745A09" w:rsidP="00752481"/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512B8F" w:rsidRDefault="00512B8F" w:rsidP="00752481">
            <w:pPr>
              <w:autoSpaceDE w:val="0"/>
              <w:autoSpaceDN w:val="0"/>
              <w:adjustRightInd w:val="0"/>
              <w:ind w:left="30" w:right="30"/>
              <w:rPr>
                <w:bCs/>
                <w:sz w:val="20"/>
                <w:szCs w:val="20"/>
              </w:rPr>
            </w:pPr>
            <w:r w:rsidRPr="00512B8F">
              <w:rPr>
                <w:b/>
                <w:bCs/>
                <w:sz w:val="20"/>
                <w:szCs w:val="20"/>
              </w:rPr>
              <w:t>Знать</w:t>
            </w:r>
            <w:r w:rsidRPr="00512B8F">
              <w:rPr>
                <w:bCs/>
                <w:sz w:val="20"/>
                <w:szCs w:val="20"/>
              </w:rPr>
              <w:t xml:space="preserve"> содержание прочитанных произведений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990154" w:rsidRDefault="00990154" w:rsidP="0075248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Ответы на вопросы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990154" w:rsidRDefault="00990154" w:rsidP="00752481">
            <w:pPr>
              <w:rPr>
                <w:sz w:val="20"/>
                <w:szCs w:val="20"/>
              </w:rPr>
            </w:pPr>
            <w:r w:rsidRPr="00990154">
              <w:rPr>
                <w:sz w:val="20"/>
                <w:szCs w:val="20"/>
              </w:rPr>
              <w:t xml:space="preserve">Список </w:t>
            </w:r>
            <w:proofErr w:type="gramStart"/>
            <w:r w:rsidRPr="00990154">
              <w:rPr>
                <w:sz w:val="20"/>
                <w:szCs w:val="20"/>
              </w:rPr>
              <w:t>лит-</w:t>
            </w:r>
            <w:proofErr w:type="spellStart"/>
            <w:r w:rsidRPr="00990154">
              <w:rPr>
                <w:sz w:val="20"/>
                <w:szCs w:val="20"/>
              </w:rPr>
              <w:t>ры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на лето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52481" w:rsidRDefault="00745A09" w:rsidP="00752481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5A09" w:rsidRPr="00752481" w:rsidRDefault="00745A09" w:rsidP="00752481">
            <w:pPr>
              <w:jc w:val="center"/>
            </w:pPr>
          </w:p>
        </w:tc>
      </w:tr>
    </w:tbl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p w:rsidR="00752481" w:rsidRDefault="00752481" w:rsidP="00752481">
      <w:pPr>
        <w:shd w:val="clear" w:color="auto" w:fill="FFFFFF"/>
        <w:jc w:val="center"/>
        <w:rPr>
          <w:rFonts w:eastAsia="Calibri"/>
          <w:b/>
          <w:color w:val="333333"/>
          <w:lang w:eastAsia="en-US"/>
        </w:rPr>
      </w:pPr>
    </w:p>
    <w:sectPr w:rsidR="00752481" w:rsidSect="00512B8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986955"/>
    <w:multiLevelType w:val="multilevel"/>
    <w:tmpl w:val="6B44A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A82FC9"/>
    <w:multiLevelType w:val="multilevel"/>
    <w:tmpl w:val="F2847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2D7D6D"/>
    <w:multiLevelType w:val="multilevel"/>
    <w:tmpl w:val="3D04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956238"/>
    <w:multiLevelType w:val="hybridMultilevel"/>
    <w:tmpl w:val="79D42C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D92065"/>
    <w:multiLevelType w:val="multilevel"/>
    <w:tmpl w:val="D7546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F053F5"/>
    <w:multiLevelType w:val="hybridMultilevel"/>
    <w:tmpl w:val="4A7262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B573CFF"/>
    <w:multiLevelType w:val="hybridMultilevel"/>
    <w:tmpl w:val="67801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EE4C43"/>
    <w:multiLevelType w:val="multilevel"/>
    <w:tmpl w:val="F188A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3"/>
  </w:num>
  <w:num w:numId="6">
    <w:abstractNumId w:val="2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521"/>
    <w:rsid w:val="000053A6"/>
    <w:rsid w:val="00022FE7"/>
    <w:rsid w:val="0006080A"/>
    <w:rsid w:val="00071AFF"/>
    <w:rsid w:val="000B20CA"/>
    <w:rsid w:val="000F32CB"/>
    <w:rsid w:val="00151430"/>
    <w:rsid w:val="001A5042"/>
    <w:rsid w:val="0022078E"/>
    <w:rsid w:val="00226F53"/>
    <w:rsid w:val="00293163"/>
    <w:rsid w:val="002B25C8"/>
    <w:rsid w:val="002C46F6"/>
    <w:rsid w:val="002D2F16"/>
    <w:rsid w:val="002D3FEA"/>
    <w:rsid w:val="00307F69"/>
    <w:rsid w:val="00345439"/>
    <w:rsid w:val="003874F0"/>
    <w:rsid w:val="00393BFE"/>
    <w:rsid w:val="003F737F"/>
    <w:rsid w:val="00423893"/>
    <w:rsid w:val="0049456B"/>
    <w:rsid w:val="004B1D45"/>
    <w:rsid w:val="00512B8F"/>
    <w:rsid w:val="00582F54"/>
    <w:rsid w:val="005B2067"/>
    <w:rsid w:val="005D1656"/>
    <w:rsid w:val="00670B20"/>
    <w:rsid w:val="006A3CE4"/>
    <w:rsid w:val="00726E7D"/>
    <w:rsid w:val="00745A09"/>
    <w:rsid w:val="00752481"/>
    <w:rsid w:val="00773AFE"/>
    <w:rsid w:val="00794BF2"/>
    <w:rsid w:val="007B0E71"/>
    <w:rsid w:val="00860736"/>
    <w:rsid w:val="0089492F"/>
    <w:rsid w:val="008C3B02"/>
    <w:rsid w:val="008D3033"/>
    <w:rsid w:val="008F4A76"/>
    <w:rsid w:val="009125FA"/>
    <w:rsid w:val="00916838"/>
    <w:rsid w:val="00934D48"/>
    <w:rsid w:val="00966E1A"/>
    <w:rsid w:val="00990154"/>
    <w:rsid w:val="009A7D7B"/>
    <w:rsid w:val="009E3F3F"/>
    <w:rsid w:val="00A1009B"/>
    <w:rsid w:val="00A212F7"/>
    <w:rsid w:val="00A741D7"/>
    <w:rsid w:val="00AF556E"/>
    <w:rsid w:val="00B24556"/>
    <w:rsid w:val="00B60B76"/>
    <w:rsid w:val="00BA7ED0"/>
    <w:rsid w:val="00BA7F00"/>
    <w:rsid w:val="00BF0E5C"/>
    <w:rsid w:val="00CD1B62"/>
    <w:rsid w:val="00D424D6"/>
    <w:rsid w:val="00DD1D8B"/>
    <w:rsid w:val="00E45162"/>
    <w:rsid w:val="00E55B07"/>
    <w:rsid w:val="00E74420"/>
    <w:rsid w:val="00E8269C"/>
    <w:rsid w:val="00E9424B"/>
    <w:rsid w:val="00F441B3"/>
    <w:rsid w:val="00F651FE"/>
    <w:rsid w:val="00F70521"/>
    <w:rsid w:val="00F93712"/>
    <w:rsid w:val="00FD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543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543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7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11C02-0A57-4CBB-A0D9-C991B3D4D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9501</Words>
  <Characters>54157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</dc:creator>
  <cp:lastModifiedBy>Марина</cp:lastModifiedBy>
  <cp:revision>5</cp:revision>
  <dcterms:created xsi:type="dcterms:W3CDTF">2017-09-15T19:11:00Z</dcterms:created>
  <dcterms:modified xsi:type="dcterms:W3CDTF">2018-10-24T17:24:00Z</dcterms:modified>
</cp:coreProperties>
</file>